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9FB88" w14:textId="77777777" w:rsidR="00256716" w:rsidRDefault="00000000">
      <w:pPr>
        <w:keepNext/>
        <w:pBdr>
          <w:bottom w:val="single" w:sz="8" w:space="1" w:color="000080"/>
        </w:pBdr>
        <w:tabs>
          <w:tab w:val="left" w:pos="0"/>
        </w:tabs>
        <w:spacing w:before="57" w:after="57" w:line="240" w:lineRule="auto"/>
        <w:jc w:val="both"/>
        <w:outlineLvl w:val="1"/>
        <w:rPr>
          <w:rFonts w:ascii="Arial" w:eastAsia="Times New Roman" w:hAnsi="Arial" w:cs="Arial"/>
          <w:b/>
          <w:color w:val="002060"/>
          <w:kern w:val="0"/>
          <w:szCs w:val="22"/>
          <w:lang w:eastAsia="ar-SA"/>
        </w:rPr>
      </w:pPr>
      <w:bookmarkStart w:id="0" w:name="_Toc183504405"/>
      <w:r>
        <w:rPr>
          <w:rFonts w:ascii="Arial" w:eastAsia="Times New Roman" w:hAnsi="Arial" w:cs="Arial"/>
          <w:b/>
          <w:color w:val="002060"/>
          <w:kern w:val="0"/>
          <w:szCs w:val="22"/>
          <w:lang w:eastAsia="ar-SA"/>
        </w:rPr>
        <w:t>ΠΑΡΑΡΤΗΜΑ X – Υπόδειγμα Οικονομικής Προσφοράς (Προσαρμοσμένο από την Αναθέτουσα Αρχή)</w:t>
      </w:r>
      <w:bookmarkEnd w:id="0"/>
    </w:p>
    <w:p w14:paraId="466363CD" w14:textId="77777777" w:rsidR="00256716" w:rsidRDefault="00000000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  <w:r>
        <w:rPr>
          <w:rFonts w:ascii="Calibri" w:eastAsia="Times New Roman" w:hAnsi="Calibri" w:cs="Calibri"/>
          <w:kern w:val="0"/>
          <w:sz w:val="22"/>
          <w:lang w:eastAsia="ar-SA"/>
        </w:rPr>
        <w:t xml:space="preserve"> </w:t>
      </w:r>
    </w:p>
    <w:tbl>
      <w:tblPr>
        <w:tblW w:w="107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2858"/>
        <w:gridCol w:w="989"/>
        <w:gridCol w:w="1869"/>
        <w:gridCol w:w="1326"/>
      </w:tblGrid>
      <w:tr w:rsidR="00256716" w14:paraId="5B2C6523" w14:textId="77777777">
        <w:trPr>
          <w:jc w:val="center"/>
        </w:trPr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88FAE" w14:textId="77777777" w:rsidR="00256716" w:rsidRDefault="00000000">
            <w:pPr>
              <w:spacing w:after="0" w:line="240" w:lineRule="auto"/>
              <w:jc w:val="center"/>
            </w:pPr>
            <w:r>
              <w:rPr>
                <w:rFonts w:ascii="Calibri" w:eastAsia="Times New Roman" w:hAnsi="Calibri" w:cs="Calibri"/>
                <w:noProof/>
                <w:kern w:val="0"/>
                <w:sz w:val="22"/>
                <w:szCs w:val="22"/>
                <w:lang w:val="en-GB" w:eastAsia="ar-SA"/>
              </w:rPr>
              <w:drawing>
                <wp:inline distT="0" distB="0" distL="0" distR="0" wp14:anchorId="6AE34D44" wp14:editId="2D1823FD">
                  <wp:extent cx="822960" cy="822960"/>
                  <wp:effectExtent l="0" t="0" r="0" b="0"/>
                  <wp:docPr id="865766973" name="Εικόνα 864491896" descr="Εικόνα που περιέχει τέχνη, σύμβολο, κύκλος, έμβλημα&#10;&#10;Περιγραφή που δημιουργήθηκε αυτόματ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E8BD" w14:textId="77777777" w:rsidR="00256716" w:rsidRDefault="00256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kern w:val="0"/>
                <w:sz w:val="22"/>
                <w:szCs w:val="22"/>
                <w:lang w:val="en-GB" w:eastAsia="ar-SA"/>
              </w:rPr>
            </w:pPr>
          </w:p>
        </w:tc>
        <w:tc>
          <w:tcPr>
            <w:tcW w:w="285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99578" w14:textId="77777777" w:rsidR="00256716" w:rsidRDefault="00256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kern w:val="0"/>
                <w:sz w:val="22"/>
                <w:szCs w:val="22"/>
                <w:lang w:val="en-GB" w:eastAsia="ar-SA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EB58" w14:textId="77777777" w:rsidR="00256716" w:rsidRDefault="00000000">
            <w:pPr>
              <w:spacing w:after="0" w:line="240" w:lineRule="auto"/>
              <w:jc w:val="right"/>
            </w:pPr>
            <w:r>
              <w:rPr>
                <w:rFonts w:ascii="Calibri" w:eastAsia="Times New Roman" w:hAnsi="Calibri" w:cs="Calibri"/>
                <w:noProof/>
                <w:kern w:val="0"/>
                <w:sz w:val="22"/>
                <w:szCs w:val="22"/>
                <w:lang w:val="en-GB" w:eastAsia="ar-SA"/>
              </w:rPr>
              <w:drawing>
                <wp:inline distT="0" distB="0" distL="0" distR="0" wp14:anchorId="1229652C" wp14:editId="591B0EAB">
                  <wp:extent cx="731520" cy="640080"/>
                  <wp:effectExtent l="0" t="0" r="0" b="7620"/>
                  <wp:docPr id="912055893" name="Εικόνα 974647729" descr="Εικόνα που περιέχει τέχνη&#10;&#10;Περιγραφή που δημιουργήθηκε αυτόματ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2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716" w14:paraId="5290323A" w14:textId="77777777">
        <w:trPr>
          <w:jc w:val="center"/>
        </w:trPr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0C535" w14:textId="77777777" w:rsidR="00256716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  <w:t>ΕΛΛΗΝΙΚΗ ΔΗΜΟΚΡΑΤΙΑ</w:t>
            </w:r>
          </w:p>
          <w:p w14:paraId="570A65C2" w14:textId="77777777" w:rsidR="00256716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  <w:t>ΝΟΜΟΣ ΚΕΦΑΛΛΗΝΙΑΣ-ΙΘΑΚΗΣ</w:t>
            </w:r>
          </w:p>
          <w:p w14:paraId="44EEA5B5" w14:textId="77777777" w:rsidR="00256716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kern w:val="0"/>
                <w:sz w:val="22"/>
                <w:szCs w:val="22"/>
                <w:lang w:eastAsia="ar-SA"/>
              </w:rPr>
            </w:pPr>
            <w:r>
              <w:rPr>
                <w:rFonts w:ascii="Calibri" w:eastAsia="Times New Roman" w:hAnsi="Calibri" w:cs="Calibri"/>
                <w:color w:val="0000FF"/>
                <w:kern w:val="0"/>
                <w:sz w:val="22"/>
                <w:szCs w:val="22"/>
                <w:lang w:eastAsia="ar-SA"/>
              </w:rPr>
              <w:t>ΔΗΜΟΣ ΑΡΓΟΣΤΟΛΙΟΥ</w:t>
            </w:r>
          </w:p>
        </w:tc>
        <w:tc>
          <w:tcPr>
            <w:tcW w:w="704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EF9E" w14:textId="77777777" w:rsidR="00256716" w:rsidRDefault="00000000">
            <w:pPr>
              <w:spacing w:after="120" w:line="240" w:lineRule="auto"/>
              <w:jc w:val="both"/>
            </w:pPr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</w:rPr>
              <w:t xml:space="preserve">ΠΡΟΜΗΘΕΙΑ: </w:t>
            </w:r>
            <w:r>
              <w:rPr>
                <w:rFonts w:ascii="Calibri" w:eastAsia="Times New Roman" w:hAnsi="Calibri" w:cs="Calibri"/>
                <w:bCs/>
                <w:color w:val="0000FF"/>
                <w:kern w:val="0"/>
                <w:sz w:val="22"/>
                <w:szCs w:val="22"/>
                <w:lang w:eastAsia="ar-SA"/>
              </w:rPr>
              <w:t>«</w:t>
            </w:r>
            <w:r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22"/>
                <w:lang w:eastAsia="ar-SA"/>
              </w:rPr>
              <w:t>Προμήθεια Ειδών  Καθαριότητας &amp; Ευπρεπισμού για τις ανάγκες των Δημοτικών κτιρίων, των ΝΠΔΔ &amp; Σχολικών Μονάδων   του Δήμου Αργοστολίου για το 2024-2025</w:t>
            </w:r>
            <w:r>
              <w:rPr>
                <w:rFonts w:ascii="Calibri" w:eastAsia="Times New Roman" w:hAnsi="Calibri" w:cs="Calibri"/>
                <w:bCs/>
                <w:color w:val="0000FF"/>
                <w:kern w:val="0"/>
                <w:sz w:val="22"/>
                <w:szCs w:val="22"/>
                <w:lang w:eastAsia="ar-SA"/>
              </w:rPr>
              <w:t>»</w:t>
            </w:r>
          </w:p>
        </w:tc>
      </w:tr>
      <w:tr w:rsidR="00256716" w14:paraId="14965A85" w14:textId="77777777">
        <w:trPr>
          <w:jc w:val="center"/>
        </w:trPr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ACE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704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C8E28" w14:textId="72BBD3C1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SimSun" w:hAnsi="Calibri" w:cs="Calibri"/>
                <w:bCs/>
                <w:kern w:val="0"/>
                <w:sz w:val="22"/>
                <w:szCs w:val="22"/>
                <w:lang w:val="en-US" w:bidi="hi-IN"/>
              </w:rPr>
              <w:t>CPV</w:t>
            </w:r>
            <w:r>
              <w:rPr>
                <w:rFonts w:ascii="Calibri" w:eastAsia="SimSun" w:hAnsi="Calibri" w:cs="Calibri"/>
                <w:bCs/>
                <w:kern w:val="0"/>
                <w:sz w:val="22"/>
                <w:szCs w:val="22"/>
                <w:lang w:bidi="hi-IN"/>
              </w:rPr>
              <w:t xml:space="preserve">: </w:t>
            </w:r>
            <w:r w:rsidRPr="00276A7B">
              <w:rPr>
                <w:rFonts w:ascii="Calibri" w:eastAsia="Times New Roman" w:hAnsi="Calibri" w:cs="Calibri"/>
                <w:color w:val="0000FF"/>
                <w:kern w:val="0"/>
                <w:sz w:val="22"/>
                <w:lang w:eastAsia="ar-SA"/>
              </w:rPr>
              <w:t>39830000-9 «</w:t>
            </w:r>
            <w:proofErr w:type="spellStart"/>
            <w:r w:rsidRPr="00276A7B">
              <w:rPr>
                <w:rFonts w:ascii="Calibri" w:eastAsia="Times New Roman" w:hAnsi="Calibri" w:cs="Calibri"/>
                <w:color w:val="0000FF"/>
                <w:kern w:val="0"/>
                <w:sz w:val="22"/>
                <w:lang w:eastAsia="ar-SA"/>
              </w:rPr>
              <w:t>Προιόντα</w:t>
            </w:r>
            <w:proofErr w:type="spellEnd"/>
            <w:r w:rsidRPr="00276A7B">
              <w:rPr>
                <w:rFonts w:ascii="Calibri" w:eastAsia="Times New Roman" w:hAnsi="Calibri" w:cs="Calibri"/>
                <w:color w:val="0000FF"/>
                <w:kern w:val="0"/>
                <w:sz w:val="22"/>
                <w:lang w:eastAsia="ar-SA"/>
              </w:rPr>
              <w:t xml:space="preserve"> Καθαρισμού»</w:t>
            </w:r>
          </w:p>
        </w:tc>
      </w:tr>
      <w:tr w:rsidR="00256716" w14:paraId="2DBADEFF" w14:textId="77777777">
        <w:trPr>
          <w:jc w:val="center"/>
        </w:trPr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B51E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704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87A7" w14:textId="77777777" w:rsidR="00256716" w:rsidRDefault="00000000">
            <w:pPr>
              <w:spacing w:before="60" w:after="60" w:line="240" w:lineRule="auto"/>
              <w:jc w:val="both"/>
            </w:pPr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</w:rPr>
              <w:t xml:space="preserve">ΣΥΝ. ΔΑΠΑΝΗ: </w:t>
            </w:r>
            <w:r>
              <w:rPr>
                <w:rFonts w:ascii="Calibri" w:eastAsia="Times New Roman" w:hAnsi="Calibri" w:cs="Calibri"/>
                <w:bCs/>
                <w:color w:val="0000FF"/>
                <w:kern w:val="0"/>
                <w:sz w:val="22"/>
                <w:szCs w:val="22"/>
                <w:lang w:eastAsia="ar-SA"/>
              </w:rPr>
              <w:t xml:space="preserve">90.343,70 </w:t>
            </w:r>
            <w:r>
              <w:rPr>
                <w:rFonts w:ascii="Calibri" w:eastAsia="Times New Roman" w:hAnsi="Calibri"/>
                <w:bCs/>
                <w:color w:val="0000FF"/>
                <w:kern w:val="0"/>
                <w:sz w:val="22"/>
                <w:szCs w:val="22"/>
              </w:rPr>
              <w:t>€ (χωρίς Φ.Π.Α. 6% &amp; 24%)</w:t>
            </w:r>
          </w:p>
        </w:tc>
      </w:tr>
      <w:tr w:rsidR="00256716" w14:paraId="390922F3" w14:textId="77777777">
        <w:trPr>
          <w:jc w:val="center"/>
        </w:trPr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A17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384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5C35" w14:textId="77777777" w:rsidR="00256716" w:rsidRDefault="00000000">
            <w:pPr>
              <w:spacing w:before="60" w:after="60" w:line="240" w:lineRule="auto"/>
              <w:jc w:val="both"/>
            </w:pPr>
            <w:proofErr w:type="spellStart"/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n-GB" w:eastAsia="ar-SA"/>
              </w:rPr>
              <w:t>Κωδικός</w:t>
            </w:r>
            <w:proofErr w:type="spellEnd"/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n-GB" w:eastAsia="ar-SA"/>
              </w:rPr>
              <w:t xml:space="preserve"> ΝUTS: </w:t>
            </w:r>
            <w:r>
              <w:rPr>
                <w:rFonts w:ascii="Calibri" w:eastAsia="Times New Roman" w:hAnsi="Calibri" w:cs="Calibri"/>
                <w:bCs/>
                <w:color w:val="0000FF"/>
                <w:kern w:val="0"/>
                <w:sz w:val="22"/>
                <w:szCs w:val="22"/>
                <w:lang w:val="en-GB" w:eastAsia="ar-SA"/>
              </w:rPr>
              <w:t>EL 623</w:t>
            </w:r>
          </w:p>
        </w:tc>
        <w:tc>
          <w:tcPr>
            <w:tcW w:w="319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136D" w14:textId="77777777" w:rsidR="00256716" w:rsidRDefault="00000000">
            <w:pPr>
              <w:spacing w:before="60" w:after="60" w:line="240" w:lineRule="auto"/>
              <w:jc w:val="both"/>
            </w:pPr>
            <w:proofErr w:type="spellStart"/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n-GB" w:eastAsia="ar-SA"/>
              </w:rPr>
              <w:t>Αρ</w:t>
            </w:r>
            <w:proofErr w:type="spellEnd"/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n-GB" w:eastAsia="ar-SA"/>
              </w:rPr>
              <w:t xml:space="preserve">.  </w:t>
            </w:r>
            <w:proofErr w:type="spellStart"/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n-GB" w:eastAsia="ar-SA"/>
              </w:rPr>
              <w:t>Μελέτης</w:t>
            </w:r>
            <w:proofErr w:type="spellEnd"/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en-GB" w:eastAsia="ar-SA"/>
              </w:rPr>
              <w:t xml:space="preserve">: </w:t>
            </w:r>
            <w:r>
              <w:rPr>
                <w:rFonts w:ascii="Calibri" w:eastAsia="Times New Roman" w:hAnsi="Calibri" w:cs="Calibri"/>
                <w:bCs/>
                <w:color w:val="0000FF"/>
                <w:kern w:val="0"/>
                <w:sz w:val="22"/>
                <w:szCs w:val="22"/>
                <w:lang w:eastAsia="ar-SA"/>
              </w:rPr>
              <w:t>130/2024</w:t>
            </w:r>
          </w:p>
        </w:tc>
      </w:tr>
      <w:tr w:rsidR="00256716" w14:paraId="71FA7DA6" w14:textId="77777777">
        <w:trPr>
          <w:jc w:val="center"/>
        </w:trPr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A2C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704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6EE8E" w14:textId="77777777" w:rsidR="00256716" w:rsidRDefault="00000000">
            <w:pPr>
              <w:widowControl w:val="0"/>
              <w:autoSpaceDE w:val="0"/>
              <w:spacing w:before="60" w:after="60" w:line="240" w:lineRule="auto"/>
            </w:pPr>
            <w:r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</w:rPr>
              <w:t xml:space="preserve">Α/Α ΕΣΗΔΗΣ: </w:t>
            </w:r>
            <w:r>
              <w:rPr>
                <w:rFonts w:ascii="Calibri" w:eastAsia="Times New Roman" w:hAnsi="Calibri"/>
                <w:color w:val="0000FF"/>
                <w:kern w:val="0"/>
                <w:sz w:val="22"/>
                <w:szCs w:val="22"/>
                <w:lang w:eastAsia="el-GR"/>
              </w:rPr>
              <w:t>363115</w:t>
            </w:r>
          </w:p>
        </w:tc>
      </w:tr>
    </w:tbl>
    <w:p w14:paraId="31B32EC2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4215A038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52B052B8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tbl>
      <w:tblPr>
        <w:tblW w:w="106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2"/>
        <w:gridCol w:w="4539"/>
        <w:gridCol w:w="531"/>
        <w:gridCol w:w="745"/>
        <w:gridCol w:w="993"/>
        <w:gridCol w:w="1135"/>
        <w:gridCol w:w="1560"/>
      </w:tblGrid>
      <w:tr w:rsidR="00256716" w14:paraId="1954DB7F" w14:textId="77777777">
        <w:trPr>
          <w:jc w:val="center"/>
        </w:trPr>
        <w:tc>
          <w:tcPr>
            <w:tcW w:w="10605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23688" w14:textId="77777777" w:rsidR="00256716" w:rsidRDefault="00000000">
            <w:pPr>
              <w:spacing w:before="120" w:after="120" w:line="20" w:lineRule="atLeast"/>
              <w:jc w:val="both"/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22"/>
                <w:szCs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22"/>
                <w:szCs w:val="22"/>
                <w:lang w:eastAsia="ar-SA"/>
              </w:rPr>
              <w:t>ΕΝΤΥΠΟ ΑΝΑΛΥΤΙΚΗΣ ΟΙΚΟΝΟΜΙΚΗΣ ΠΡΟΣΦΟΡΑΣ</w:t>
            </w:r>
          </w:p>
          <w:p w14:paraId="3FD2E981" w14:textId="77777777" w:rsidR="00256716" w:rsidRDefault="00000000">
            <w:pPr>
              <w:spacing w:before="120" w:after="120" w:line="20" w:lineRule="atLeast"/>
              <w:jc w:val="center"/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ar-SA"/>
              </w:rPr>
              <w:t>ΣΥΜΠΛΗΡΩΝΕΤΑΙ ΤΟ ΣΥΝΟΛΟ ΤΩΝ ΤΜΗΜΑΤΩΝ ΚΑΙ ΤΟ ΣΥΝΟΛΟ ΤΩΝ ΠΡΟΜΗΘΕΟΜΕΝΩΝ ΕΙΔΩΝ</w:t>
            </w:r>
          </w:p>
        </w:tc>
      </w:tr>
      <w:tr w:rsidR="00256716" w14:paraId="519A0F07" w14:textId="77777777">
        <w:trPr>
          <w:jc w:val="center"/>
        </w:trPr>
        <w:tc>
          <w:tcPr>
            <w:tcW w:w="10605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5649C" w14:textId="77777777" w:rsidR="00256716" w:rsidRDefault="00000000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22"/>
                <w:szCs w:val="22"/>
                <w:lang w:val="en-GB"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22"/>
                <w:szCs w:val="22"/>
                <w:lang w:val="en-GB" w:eastAsia="el-GR"/>
              </w:rPr>
              <w:t xml:space="preserve">ΣΤΟΙΧΕΙΑ ΠΡΟΣΦΕΡΟΝΤΟΣ: </w:t>
            </w:r>
          </w:p>
          <w:p w14:paraId="1DA1ADD5" w14:textId="77777777" w:rsidR="00256716" w:rsidRDefault="00256716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22"/>
                <w:szCs w:val="22"/>
                <w:lang w:val="en-GB" w:eastAsia="el-GR"/>
              </w:rPr>
            </w:pPr>
          </w:p>
          <w:p w14:paraId="5E969334" w14:textId="77777777" w:rsidR="00256716" w:rsidRDefault="00256716">
            <w:pPr>
              <w:spacing w:after="0" w:line="20" w:lineRule="atLeast"/>
              <w:jc w:val="center"/>
              <w:rPr>
                <w:rFonts w:ascii="Calibri" w:eastAsia="Verdana" w:hAnsi="Calibri" w:cs="Calibri"/>
                <w:b/>
                <w:kern w:val="0"/>
                <w:sz w:val="22"/>
                <w:szCs w:val="22"/>
                <w:lang w:val="en-GB" w:eastAsia="ar-SA"/>
              </w:rPr>
            </w:pPr>
          </w:p>
        </w:tc>
      </w:tr>
      <w:tr w:rsidR="00256716" w14:paraId="7E1004E2" w14:textId="77777777">
        <w:trPr>
          <w:jc w:val="center"/>
        </w:trPr>
        <w:tc>
          <w:tcPr>
            <w:tcW w:w="10605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F50EB" w14:textId="77777777" w:rsidR="00256716" w:rsidRDefault="00000000">
            <w:pPr>
              <w:spacing w:after="0" w:line="20" w:lineRule="atLeast"/>
            </w:pPr>
            <w:r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22"/>
                <w:szCs w:val="22"/>
                <w:lang w:val="en-GB" w:eastAsia="el-GR"/>
              </w:rPr>
              <w:t>ΑΝΑΘΕΤΟΥΣΑ ΑΡΧΗ:   ΔΗΜΟΣ ΑΡΓΟΣΤΟΛΙΟΥ</w:t>
            </w:r>
          </w:p>
        </w:tc>
      </w:tr>
      <w:tr w:rsidR="00256716" w14:paraId="5FAE5040" w14:textId="77777777">
        <w:trPr>
          <w:jc w:val="center"/>
        </w:trPr>
        <w:tc>
          <w:tcPr>
            <w:tcW w:w="11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572D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  <w:t>Α/Α</w:t>
            </w:r>
          </w:p>
          <w:p w14:paraId="3A55239A" w14:textId="77777777" w:rsidR="00256716" w:rsidRDefault="00000000">
            <w:pPr>
              <w:spacing w:after="0" w:line="20" w:lineRule="atLeast"/>
              <w:jc w:val="center"/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eastAsia="ar-SA"/>
              </w:rPr>
              <w:t>Τμήματος</w:t>
            </w:r>
          </w:p>
          <w:p w14:paraId="6F43A502" w14:textId="77777777" w:rsidR="00256716" w:rsidRDefault="00256716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4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244E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eastAsia="ar-SA"/>
              </w:rPr>
              <w:t>ΕΙΔΟΣ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39170" w14:textId="77777777" w:rsidR="00256716" w:rsidRDefault="00000000">
            <w:pPr>
              <w:spacing w:after="0" w:line="20" w:lineRule="atLeast"/>
              <w:jc w:val="center"/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  <w:t>ΜΟΝΑΔΑ ΜΕΤΡΗΣΗΣ</w:t>
            </w:r>
          </w:p>
        </w:tc>
        <w:tc>
          <w:tcPr>
            <w:tcW w:w="9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4C02" w14:textId="77777777" w:rsidR="00256716" w:rsidRDefault="00000000">
            <w:pPr>
              <w:spacing w:after="0" w:line="20" w:lineRule="atLeast"/>
              <w:jc w:val="center"/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  <w:t>ΠΟΣΟΤ</w:t>
            </w: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1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3A5CC" w14:textId="77777777" w:rsidR="00256716" w:rsidRDefault="00000000">
            <w:pPr>
              <w:spacing w:after="0" w:line="20" w:lineRule="atLeast"/>
              <w:jc w:val="center"/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  <w:t>ΤΙΜΗ</w:t>
            </w:r>
          </w:p>
          <w:p w14:paraId="721C3802" w14:textId="77777777" w:rsidR="00256716" w:rsidRDefault="00000000">
            <w:pPr>
              <w:spacing w:after="0" w:line="20" w:lineRule="atLeast"/>
              <w:jc w:val="center"/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  <w:t>ΜΟΝΑΔΑΣ (€)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D87B5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val="en-GB" w:eastAsia="ar-SA"/>
              </w:rPr>
              <w:t>ΣΥΝΟΛΟ (€)</w:t>
            </w:r>
          </w:p>
          <w:p w14:paraId="196C02A6" w14:textId="77777777" w:rsidR="00256716" w:rsidRDefault="00000000">
            <w:pPr>
              <w:spacing w:after="0" w:line="20" w:lineRule="atLeast"/>
              <w:jc w:val="center"/>
            </w:pPr>
            <w:r>
              <w:rPr>
                <w:rFonts w:ascii="Calibri" w:eastAsia="Verdana" w:hAnsi="Calibri" w:cs="Calibri"/>
                <w:b/>
                <w:kern w:val="0"/>
                <w:sz w:val="20"/>
                <w:szCs w:val="20"/>
                <w:lang w:eastAsia="ar-SA"/>
              </w:rPr>
              <w:t>ΤΜΗΜΑΤΟΣ</w:t>
            </w:r>
          </w:p>
        </w:tc>
      </w:tr>
      <w:tr w:rsidR="00256716" w14:paraId="1642916D" w14:textId="77777777">
        <w:trPr>
          <w:jc w:val="center"/>
        </w:trPr>
        <w:tc>
          <w:tcPr>
            <w:tcW w:w="11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99F10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val="en-GB" w:eastAsia="ar-SA"/>
              </w:rPr>
              <w:t>1</w:t>
            </w:r>
          </w:p>
        </w:tc>
        <w:tc>
          <w:tcPr>
            <w:tcW w:w="4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ED4C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</w:rPr>
              <w:t>ΕΙΔΗ  ΚΑΘΑΡΙΟΤΗΤΑΣ &amp; ΕΥΠΡΕΠΙΣΜΟΥ Α΄/ ΘΜΙΑΣ &amp; Β΄ /ΘΜΙΑΣ ΕΚΠ/ΣΗΣ 2024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5733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Κατ’ αποκοπή</w:t>
            </w:r>
          </w:p>
        </w:tc>
        <w:tc>
          <w:tcPr>
            <w:tcW w:w="9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90A29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val="en-GB" w:eastAsia="ar-SA"/>
              </w:rPr>
              <w:t>1</w:t>
            </w:r>
          </w:p>
        </w:tc>
        <w:tc>
          <w:tcPr>
            <w:tcW w:w="11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7712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val="en-GB" w:eastAsia="ar-SA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E5E0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val="en-GB" w:eastAsia="ar-SA"/>
              </w:rPr>
            </w:pPr>
          </w:p>
        </w:tc>
      </w:tr>
      <w:tr w:rsidR="00256716" w14:paraId="6D4AB1FD" w14:textId="77777777">
        <w:trPr>
          <w:jc w:val="center"/>
        </w:trPr>
        <w:tc>
          <w:tcPr>
            <w:tcW w:w="11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1CE47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33ECE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</w:rPr>
              <w:t>ΕΙΔΗ  ΚΑΘΑΡΙΟΤΗΤΑΣ &amp; ΕΥΠΡΕΠΙΣΜΟΥ Α΄/ ΘΜΙΑΣ &amp; Β΄ /ΘΜΙΑΣ ΕΚΠ/ΣΗΣ 2025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D237A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Κατ’ αποκοπή</w:t>
            </w:r>
          </w:p>
        </w:tc>
        <w:tc>
          <w:tcPr>
            <w:tcW w:w="9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6D377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5565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E360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  <w:tr w:rsidR="00256716" w14:paraId="13041E18" w14:textId="77777777">
        <w:trPr>
          <w:jc w:val="center"/>
        </w:trPr>
        <w:tc>
          <w:tcPr>
            <w:tcW w:w="11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2820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F3F27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</w:rPr>
              <w:t>ΕΙΔΗ  ΚΑΘΑΡΙΟΤΗΤΑΣ &amp; ΕΥΠΡΕΠΙΣΜΟΥ ΔΗΜΟΣ ΑΡΓΟΣΤΟΛΙΟΥ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66162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Κατ’ αποκοπή</w:t>
            </w:r>
          </w:p>
        </w:tc>
        <w:tc>
          <w:tcPr>
            <w:tcW w:w="9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B881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06C8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D8EF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  <w:tr w:rsidR="00256716" w14:paraId="5C3D470A" w14:textId="77777777">
        <w:trPr>
          <w:jc w:val="center"/>
        </w:trPr>
        <w:tc>
          <w:tcPr>
            <w:tcW w:w="11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34D52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0B05" w14:textId="47B72331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</w:rPr>
              <w:t>ΕΙΔΗ ΚΑΘΑΡΙΟΤΗΤΑΣ &amp; ΕΥΠΡΕΠΙΣΜΟΥ ΣΥΜΒΟΥΛΕΥΤΙΚΟ ΚΕΝΤΡΟ ΓΥΝΑΙΚΩΝ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59C8E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Κατ’ αποκοπή</w:t>
            </w:r>
          </w:p>
        </w:tc>
        <w:tc>
          <w:tcPr>
            <w:tcW w:w="9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3AFFA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F317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C16E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  <w:tr w:rsidR="00256716" w14:paraId="61256B98" w14:textId="77777777">
        <w:trPr>
          <w:jc w:val="center"/>
        </w:trPr>
        <w:tc>
          <w:tcPr>
            <w:tcW w:w="11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3FAC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78AF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</w:rPr>
              <w:t>ΕΙΔΗ ΚΑΘΑΡΙΟΤΗΤΑΣ &amp; ΕΥΠΡΕΠΙΣΜΟΥ ΔΗΜΟΤΙΚΟ ΓΗΡΟΚΟΜΕΙΟ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0AB30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Κατ’ αποκοπή</w:t>
            </w:r>
          </w:p>
        </w:tc>
        <w:tc>
          <w:tcPr>
            <w:tcW w:w="99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3392" w14:textId="77777777" w:rsidR="00256716" w:rsidRDefault="00000000">
            <w:pPr>
              <w:spacing w:after="0" w:line="20" w:lineRule="atLeast"/>
              <w:jc w:val="center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  <w:r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B276E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bCs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47410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  <w:tr w:rsidR="00256716" w14:paraId="29EEE819" w14:textId="77777777">
        <w:trPr>
          <w:jc w:val="center"/>
        </w:trPr>
        <w:tc>
          <w:tcPr>
            <w:tcW w:w="9045" w:type="dxa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81A1" w14:textId="77777777" w:rsidR="00256716" w:rsidRDefault="00000000">
            <w:pPr>
              <w:spacing w:after="0" w:line="20" w:lineRule="atLeast"/>
              <w:jc w:val="right"/>
              <w:rPr>
                <w:rFonts w:ascii="Calibri" w:eastAsia="Times New Roman" w:hAnsi="Calibri" w:cs="Calibri"/>
                <w:kern w:val="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el-GR"/>
              </w:rPr>
              <w:t>ΓΕΝΙΚΟ ΣΥΝΟΛΟ ΧΩΡΙΣ ΦΠΑ (ΑΡΙΘΜΗΤΙΚΩΣ)</w:t>
            </w:r>
          </w:p>
          <w:p w14:paraId="7C82EE67" w14:textId="77777777" w:rsidR="00256716" w:rsidRDefault="00000000">
            <w:pPr>
              <w:spacing w:after="0" w:line="20" w:lineRule="atLeast"/>
              <w:jc w:val="right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el-GR"/>
              </w:rPr>
              <w:t>(το οποίο ταυτίζεται με αυτό που θα συμπληρωθεί στην ειδική ηλεκτρονική φόρμα του συστήματος):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0DB6E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  <w:tr w:rsidR="00256716" w14:paraId="0CACA487" w14:textId="77777777">
        <w:trPr>
          <w:jc w:val="center"/>
        </w:trPr>
        <w:tc>
          <w:tcPr>
            <w:tcW w:w="9045" w:type="dxa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AD874" w14:textId="77777777" w:rsidR="00256716" w:rsidRDefault="00000000">
            <w:pPr>
              <w:spacing w:after="0" w:line="20" w:lineRule="atLeast"/>
              <w:jc w:val="right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el-GR"/>
              </w:rPr>
              <w:t>ΦΠΑ 24% (ΑΡΙΘΜΗΤΙΚΩΣ)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GB" w:eastAsia="el-GR" w:bidi="he-IL"/>
              </w:rPr>
              <w:t>: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EBE05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  <w:tr w:rsidR="00256716" w14:paraId="401FF710" w14:textId="77777777">
        <w:trPr>
          <w:jc w:val="center"/>
        </w:trPr>
        <w:tc>
          <w:tcPr>
            <w:tcW w:w="9045" w:type="dxa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0994C" w14:textId="77777777" w:rsidR="00256716" w:rsidRDefault="00000000">
            <w:pPr>
              <w:spacing w:after="0" w:line="20" w:lineRule="atLeast"/>
              <w:jc w:val="right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el-GR"/>
              </w:rPr>
              <w:t>ΓΕΝΙΚΟ ΣΥΝΟΛΟ ΜΕ ΦΠΑ 24% (ΑΡΙΘΜΗΤΙΚΩΣ):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5D2AD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  <w:tr w:rsidR="00256716" w14:paraId="3CF3E9B1" w14:textId="77777777">
        <w:trPr>
          <w:jc w:val="center"/>
        </w:trPr>
        <w:tc>
          <w:tcPr>
            <w:tcW w:w="617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EDD7" w14:textId="77777777" w:rsidR="00256716" w:rsidRDefault="00000000">
            <w:pPr>
              <w:spacing w:after="0" w:line="20" w:lineRule="atLeast"/>
              <w:jc w:val="right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el-GR"/>
              </w:rPr>
              <w:t>ΓΕΝΙΚΟ ΣΥΝΟΛΟ ΧΩΡΙΣ ΦΠΑ (ΟΛΟΓΡΑΦΩΣ):</w:t>
            </w:r>
          </w:p>
        </w:tc>
        <w:tc>
          <w:tcPr>
            <w:tcW w:w="4433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22074" w14:textId="77777777" w:rsidR="00256716" w:rsidRDefault="00256716">
            <w:pPr>
              <w:spacing w:after="0" w:line="20" w:lineRule="atLeast"/>
              <w:jc w:val="right"/>
              <w:rPr>
                <w:rFonts w:ascii="Calibri" w:eastAsia="Verdana" w:hAnsi="Calibri" w:cs="Calibri"/>
                <w:kern w:val="0"/>
                <w:sz w:val="20"/>
                <w:szCs w:val="20"/>
                <w:lang w:eastAsia="ar-SA"/>
              </w:rPr>
            </w:pPr>
          </w:p>
        </w:tc>
      </w:tr>
    </w:tbl>
    <w:p w14:paraId="74590656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165505AF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56C7C88A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4965384A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4B2D46C6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2300F63E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76F379F8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lang w:eastAsia="ar-SA"/>
        </w:rPr>
        <w:lastRenderedPageBreak/>
        <w:t>ΣΧΟΛΕΙΑ  Α΄BΑΘΜΙΑΣ &amp; Β΄ ΒΑΘΜΙΑΣ ΕΚΠΑΙΔΕΥΣΗΣ ΓΙΑ ΤΟ 2024</w:t>
      </w:r>
    </w:p>
    <w:tbl>
      <w:tblPr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3969"/>
        <w:gridCol w:w="1134"/>
        <w:gridCol w:w="1275"/>
        <w:gridCol w:w="1276"/>
        <w:gridCol w:w="1418"/>
      </w:tblGrid>
      <w:tr w:rsidR="00256716" w14:paraId="153647D5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B09F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93D4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1188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6A1F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FB5E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140F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577EF92E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E72C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5D8D7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Small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C91D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2AD0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3F46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3F9B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4B4F4E5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398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1α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6F8D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Medium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36D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  <w:p w14:paraId="2156759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96D5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230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AD6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A9D8EAF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3D7C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887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Large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675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72E7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F116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8BC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E738DE9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972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DB8BC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Extra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Large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E5C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FE93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FE3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DEF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0773DC6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F7D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CB96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καθαρισμού χεριών (4 λίτρων)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196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68FD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80C4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B16D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8F370F5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9935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4α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67C92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Αντισηπτικό υγρό  4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LT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5D29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BE33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9577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C5A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CFC99BC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114B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45C51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Χλωρίνη παχύρρευστη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(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1250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ml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64CF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984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80C9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7FD4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FB41B9F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28E5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AD58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D772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FE87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6991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AE79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621694A8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4756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8FE0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6%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65E4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BE73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21AD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BA7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5207C9D2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1EAC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9279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0AE6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EE05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10AF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DDF9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782FF128" w14:textId="77777777">
        <w:trPr>
          <w:jc w:val="center"/>
        </w:trPr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663F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4FF8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C866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C465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3C1F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5D1D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E150138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3736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E472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C60C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D82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93CA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9203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4438EA08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CA02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7E33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Χειροπετσέτες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(πακέτο22 GR-4000 τεμάχια)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4649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A8E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66F6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D635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5BFC6C3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6FE2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243A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κουζίνας 1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kg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9BA0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1808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C451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1D8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8A87408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90C1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0D14C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υγείας (ρολά 90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gr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το τεμάχιο .) 40άδα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4AB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37D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CEC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AC30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846A8BA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808E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9A5D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Σκούπα εσωτερικού χώρου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CC80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1BB7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635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C4F9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86BBEE6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3C30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EE7F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Σκούπα ασφάλτου  εξωτερικού χώρου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606E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EF1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8F68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6DF2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EB6CE6C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74E5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4BF0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Κοντάρι αλουμινίου με πλαστικό καπάκι 1,30 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0AF6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5F00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67F8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69D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D83F166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9C80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556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Φαράσι επαγγελματικό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ορθοστατικό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με κοντάρι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537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F08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0F48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2EE7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D1DCF2F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0B48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AEDD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Κουβάς σφουγγαρίσματος με στίφτη για βιδωτή σφουγγαρίστρα χωρητικότητας 12 λίτρων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5DE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5FFA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D348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52C3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9165852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277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222C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Στίφτης κουβά σφουγγαρίσματος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D1ED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5AD6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AD76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796F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93F9473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7012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0ED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Σφουγγαρίστρα βιδωτή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617E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EF62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6AAE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6831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4F23033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AEC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17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31E0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Καλαθάκια απορριμμάτων ανοικτά 5 λίτρων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4767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B7B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153A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F5D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FABF782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FD33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18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7CCA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Πιγκάλ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πλαστικά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25E4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6EA0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D2FD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20DE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566E9C7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36F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19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00AE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Σακούλες για καλαθάκια, ρολά των 100 τεμαχίων 46X56CM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E243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040F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238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849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283C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53F31EC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3216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5496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απορρυπαντικό δαπέδων ( 4 λίτρων 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DDE3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2D01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84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6536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8E3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18E8C7B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AF5F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AC64B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Υδροχλωρικό οξύ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20%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(450 ML)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6029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F12E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622C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02E5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AC2888A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0498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22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FA8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καθαριστικό αλάτων (500ML 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55DF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1D04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FF29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A203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9FFD528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CF69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E9C0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Υγρό καθαριστικό τζαμιών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750ML)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332C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F054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B707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5FA4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C7172F5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1251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24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7C63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Αποσμίνη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(4000ML)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A31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ABA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B211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B5F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48E1C23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423F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25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51B24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Σαπούνι Υγρό πιάτων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500ML )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F0E7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9E12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EDE9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F4A9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9969089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3FE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29547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Σφουγγαράκι κουζίνας με συνθετικό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συρματάκι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12,50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3,00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cm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5912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E15C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73FC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5804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9931965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3BDD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lastRenderedPageBreak/>
              <w:t>27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615C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Σπογγοπετσέτα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τύπου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wettex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20X30cm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F44A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8580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328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5332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8EEE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825CBD0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217F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28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E94F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52X75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4B4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4C4B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AB07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089D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26BB5B3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8ACF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29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FBD9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60X90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854F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07A2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C54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F9EC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98C6EFB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679B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7DAE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90Χ120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510E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650F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169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D3F6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5BE9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4E07230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A76C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B000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Θήκη για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χειροπετσέτες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επιτοίχια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5A5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0C72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F86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BAF4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A2D0292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9802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5C3B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206C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A6B6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69B2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B912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3EF76C9C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8A71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E96D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24%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D712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A9DB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23AD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757F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38CC29EE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E857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376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E0AD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38CB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A067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259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59377464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6BD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33C4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B239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2190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5DC1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9E01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0DE9F143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8FF6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B4C3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1+2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8ABF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AA4A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ABCA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36E4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</w:tbl>
    <w:p w14:paraId="62D9408C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u w:val="single"/>
          <w:lang w:eastAsia="ar-SA"/>
        </w:rPr>
      </w:pPr>
    </w:p>
    <w:p w14:paraId="438E3751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lang w:eastAsia="ar-SA"/>
        </w:rPr>
        <w:t>ΣΧΟΛΕΙΑ  Α΄BΑΘΜΙΑΣ &amp; Β΄ ΒΑΘΜΙΑΣ ΕΚΠΑΙΔΕΥΣΗΣ ΓΙΑ ΤΟ 2025</w:t>
      </w:r>
    </w:p>
    <w:tbl>
      <w:tblPr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3969"/>
        <w:gridCol w:w="1134"/>
        <w:gridCol w:w="1275"/>
        <w:gridCol w:w="1276"/>
        <w:gridCol w:w="1418"/>
      </w:tblGrid>
      <w:tr w:rsidR="00256716" w14:paraId="37C52FA4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CECF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B0DE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138C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BE65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F51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451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18EEF927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677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259B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Small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EA24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5022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10D4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6441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37A372A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91C1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1α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9C47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Medium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436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  <w:p w14:paraId="0804D11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7015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160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CB6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311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438DDD2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3311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FB36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Large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21AA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6821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90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A8AD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5BE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C50020A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2BBD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3A25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Extra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Large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790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3F3D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EDFE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04A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D2329CA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B256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DBD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καθαρισμού χεριών (4 λίτρων)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0C77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D93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6951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1FD6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EB6A6B6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70E4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AFF0C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Χλωρίνη παχύρρευστη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(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1250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ml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5FF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D3F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54B8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292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B863A61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6782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4α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C1016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Αντισηπτικό υγρό  4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LT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045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650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6F0C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FA1F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6209599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A826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9FAF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BDF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52F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FFE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8653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6ADD8B9F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7F08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BAF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6%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A71D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EFB9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75EB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9AAE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4B7C7CD7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245B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8D67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94E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8325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F237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F93F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2CF4D331" w14:textId="77777777">
        <w:trPr>
          <w:jc w:val="center"/>
        </w:trPr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E25B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A912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BE8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F8D6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115F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390B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A454BCE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6D68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160D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E24B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2D11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D9A4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3A38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52A724D1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A0EE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A918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Χειροπετσέτες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(πακέτο22 GR-4000 τεμάχια)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CD6A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4C2B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F3A9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8086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BC534BD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C583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7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29B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κουζίνας 1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kg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D2A2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5BC8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7C0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820F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E5EF720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196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8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E0C8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υγείας (ρολά 90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gr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το τεμάχιο .) 40άδα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83A5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3D63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E641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3555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5AEB9B1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B69C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9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4F6D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Σκούπα εσωτερικού χώρου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F6FE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4AEC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110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168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46FB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806DDEA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6789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D290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Σκούπα ασφάλτου  εξωτερικού χώρου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BA1C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E80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5058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0E3F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817A3A3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C29A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6EF1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Κοντάρι αλουμινίου με πλαστικό καπάκι 1,30 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362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C2B5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7678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C2F8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8AA5576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760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1E9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Φαράσι επαγγελματικό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ορθοστατικό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με κοντάρι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99A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FC0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C3F8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E492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9E58B77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D4AF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8B7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Κουβάς σφουγγαρίσματος με στίφτη για βιδωτή σφουγγαρίστρα χωρητικότητας 12 λίτρων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C95D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410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812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6960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F8C3172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42BA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C3E5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Στίφτης κουβά σφουγγαρίσματος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0C68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C2B7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3D9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376A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1BFF37C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1CC8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F9F3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Σφουγγαρίστρα βιδωτή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C1B4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E8CB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A1FB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0001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C176CA8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9BF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lastRenderedPageBreak/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803E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Καλαθάκια απορριμμάτων ανοικτά 5 λίτρων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9EBF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D335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6C88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A08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EDDEEFA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59A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0F5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Πιγκάλ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πλαστικά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6FB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FF9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5FE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7150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5053943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5D35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19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8DD3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Σακούλες για καλαθάκια, ρολά των 100 τεμαχίων 46X56CM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341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A175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D6AC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5FA6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922537F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2770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C865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απορρυπαντικό δαπέδων ( 4 λίτρων 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B29D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4D0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3EF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E6AC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3626694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9D96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E29E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Υδροχλωρικό οξύ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20%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(450 ML)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3829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5C7B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C017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1E6D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AEDFDAF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621B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9580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καθαριστικό αλάτων (500ML 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F4D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808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878E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28A3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7E60F08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9ECE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23AF3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Υγρό καθαριστικό τζαμιών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750ML)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5EB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B1FD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190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1A19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1354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29247ED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B73C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24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4A8C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Αποσμίνη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(4000ML)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AAE7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491A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3AB6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24C3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84A0A5D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E0B3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25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02434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Σαπούνι Υγρό πιάτων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500ML )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9AAB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727C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E4D2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2595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7C9910C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C6E9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CA5A0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Σφουγγαράκι κουζίνας με συνθετικό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συρματάκι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12,50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3,00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cm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B92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DDD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7331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F8C6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187574B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E667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27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D5BF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Σπογγοπετσέτα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τύπου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wettex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20X30cm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D4E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D179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650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600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7EA6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80D1A59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99C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28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5719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52X75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999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A645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F91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C4DA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080F5B0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B82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29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C7DC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60X90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18F6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91D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6E7D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7DB3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D4CD46B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E49B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DBC3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90Χ120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AEE5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731D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FC69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2859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49AF912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DD46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B455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Θήκη για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χειροπετσέτες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επιτοίχια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0229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3B6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0710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D0EB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744E992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1F8F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9C66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CEB4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AF3C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73C8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B324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1975C1EB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51B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8C4D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24%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4C43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7ACA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81BB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6ED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06F80D67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1F9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2188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30A9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A3B1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B5D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E6E3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59A17E8A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E9D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559C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3345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BB4D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522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ABA7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659B1512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05D4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80C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1+2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FC1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432D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EC54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2517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</w:tbl>
    <w:p w14:paraId="09843626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301E04C8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lang w:eastAsia="ar-SA"/>
        </w:rPr>
        <w:t>ΔΗΜΟΣ ΑΡΓΟΣΤΟΛΙΟΥ ΓΙΑ ΤΟ 2025</w:t>
      </w:r>
    </w:p>
    <w:tbl>
      <w:tblPr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3969"/>
        <w:gridCol w:w="1133"/>
        <w:gridCol w:w="1308"/>
        <w:gridCol w:w="1244"/>
        <w:gridCol w:w="1418"/>
      </w:tblGrid>
      <w:tr w:rsidR="00256716" w14:paraId="18A32CC7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A303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98E3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1D01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C7D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B18C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DD5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79BB22E5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988A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A856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Small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μιας χρήσης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2EF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A7F2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DC95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239A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2C35E12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69A0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F317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Large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8996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2376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501D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E27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7682980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CC1E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0A4A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Extra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Large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972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D2D3F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5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DBCA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1D2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DD81B5C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D11C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EF57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καθαρισμού χεριών (4 λίτρων)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D07F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862A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8B0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288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93285F6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E817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9CBE8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Χλωρίνη παχύρρευστη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(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1250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ml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)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0720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3BD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500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BF4B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7ADC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B63D921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9D99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DBB5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1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9D7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CEE8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70D9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1AA0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8C9DA23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DAEF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EFE3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6%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84A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A360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8E88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CEE9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C60A26D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754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719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891F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57DB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4910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D62B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D87EFA7" w14:textId="77777777">
        <w:trPr>
          <w:jc w:val="center"/>
        </w:trPr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4264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D8D9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1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CE5B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3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588D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4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FF83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190A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A336CE8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192F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0CC0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FF36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9552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40BB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2EF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6A2289CD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DC7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6C4E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Χειροπετσέτες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(πακέτο22 GR-4000 τεμάχια)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84D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D6C7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EF7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9C1F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1468051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675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7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28E0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κουζίνας 1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kg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AF4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17BA2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0AFD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6E1E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825B040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56BE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8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8960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υγείας (ρολά 90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gr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το τεμάχιο .) 40άδα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B24A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91EF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5A17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A48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0B15990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7913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9EE1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Σκούπα εσωτερικού χώρου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F309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A51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33E9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5C9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411EEFA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A61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14A0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Σκούπα ασφάλτου  εξωτερικού χώρου 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18C4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FD11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50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45F6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DCC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7985845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9AC2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D80D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Κοντάρι μεταλλικό , με πλαστικό καπάκι 1,30 μ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DF4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63D3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100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68CE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8E07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6E1CD11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F58D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0CB4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Κοντάρι αλουμινίου με πλαστικό καπάκι 1,30 μ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28CE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533F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30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6883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4230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D1B0DC9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4DE1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9EFA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Φαράσι επαγγελματικό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ορθοστατικό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με κοντάρι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CA45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8F43E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5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EE48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38D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F29553E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C99A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FA05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Κουβάς σφουγγαρίσματος με στίφτη για βιδωτή σφουγγαρίστρα χωρητικότητας 12 λίτρων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03E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638E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0AD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6A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652B534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290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AD4F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Στίφτης κουβά σφουγγαρίσματος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92FB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888F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80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B9E4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2A9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675E111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E574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6C19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Σφουγγαρίστρα βιδωτή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CA6D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AB8FD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7A50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566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4BD9B99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81F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17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D083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Καλαθάκια απορριμμάτων ανοικτά 5 λίτρων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08E2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A5127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7F69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D157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1E62F5E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711D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18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4A6C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Πιγκάλ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πλαστικά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FA85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9EF57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5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FBF5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15B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AF026EB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23F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19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43CA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Σακούλες για καλαθάκια, ρολά των 100 τεμαχίων 46X56CM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AE6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7CBC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500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0B49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D841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9AC1E2D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1B55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49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απορρυπαντικό δαπέδων ( 4 λίτρων )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0736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7A64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300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3FC8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B294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E42B0DF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E8ED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9EC66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Υδροχλωρικό οξύ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20%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(450 ML)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E44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8BF8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67F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5CC7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63BE48E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856B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22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A67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καθαριστικό αλάτων (500ML 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6D47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2998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97D7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FA78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6251696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BD9A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23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8B840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Υγρό καθαριστικό τζαμιών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750 ML)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1430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4F38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E69C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D40A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9C8ADFB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057E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24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0EF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Αποσμίνη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(4000ML)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8E8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F6E4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5FA6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3F0C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F4178EF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725A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25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B0EB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Σαπούνι Υγρό πιάτων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500 ML )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91B7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E590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A240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18A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8E6997D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9354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26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BC95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Σφουγγαράκι κουζίνας με συνθετικό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συρματάκι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12,50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3,00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cm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B5BE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44A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F8A7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ED32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5CCB8C4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3DF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27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A8E8" w14:textId="77777777" w:rsidR="00256716" w:rsidRDefault="00000000">
            <w:pPr>
              <w:spacing w:after="0" w:line="240" w:lineRule="auto"/>
              <w:jc w:val="both"/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Σπογγοπετσέτα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τύπου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wettex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20X30cm</w:t>
            </w:r>
            <w:r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  <w:t xml:space="preserve"> 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0C27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0541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818C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A88B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F2ECAB0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9059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28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7D87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52X75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7C43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039C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1.000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5EE3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0D38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0B9F57A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29F1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29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D6D4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60X90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5FA4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0876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3000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7916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1D01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3EB6CD7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B165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523A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90Χ120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6B1C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60B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4000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1A61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CECF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0199149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B34E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9F9C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Θήκη για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χειροπετσέτες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επιτοίχια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0426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02D9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2520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18B4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D8212EA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7A3F1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9294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2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20CC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ACD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FF5D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151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9BDF313" w14:textId="77777777">
        <w:trPr>
          <w:jc w:val="center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C6DE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0268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24%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3086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3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6E8F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4C58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B2F9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35156B4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2E85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8DDB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2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DF29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F9D0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74AF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4B00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377FC7B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81BA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9642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3220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35F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E0D2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B90A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3B1F5F58" w14:textId="7777777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08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286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1+2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ACC9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6B0E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CE8F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2A9F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</w:tbl>
    <w:p w14:paraId="3D997B0D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44127185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lang w:eastAsia="ar-SA"/>
        </w:rPr>
        <w:t>ΣΥΜΒΟΥΛΕΥΤΙΚΟ ΚΕΝΤΡΟ ΓΥΝΑΙΚΩΝ ΚΕΦΑΛΛΟΝΙΑΣ ΓΙΑ ΤΟ 2025</w:t>
      </w:r>
    </w:p>
    <w:tbl>
      <w:tblPr>
        <w:tblW w:w="10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111"/>
        <w:gridCol w:w="1133"/>
        <w:gridCol w:w="1275"/>
        <w:gridCol w:w="1419"/>
        <w:gridCol w:w="1417"/>
      </w:tblGrid>
      <w:tr w:rsidR="00256716" w14:paraId="1FA7A66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9E65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411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739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02A3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163D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41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F13E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C647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1FB35FC5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8014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1α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5F9A7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χρήσης, κουτί 100 τεμαχίων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medium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μιας χρήσης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7550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EEA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2E9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B95E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65CA715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DC4A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E54C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καθαρισμού χεριών (4 λίτρων)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7E1F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3872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4001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52D6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B7BB6A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2AD7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58A19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Χλωρίνη παχύρρευστη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(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1250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ml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)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F88D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97CC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63D5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CBA8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F5A0479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B5C6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450D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1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EA3F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4523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2862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2852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ECEFB1D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A8CB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44F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6%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279B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422B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5C05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0CA5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3E76415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4786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AE9D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DDA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A50B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7B46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1B70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E19E140" w14:textId="77777777">
        <w:trPr>
          <w:jc w:val="center"/>
        </w:trPr>
        <w:tc>
          <w:tcPr>
            <w:tcW w:w="70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7399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A40E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1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7F9E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A66F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BC72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2EA7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65BE7A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31E0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D5B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7335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90EB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7076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 ΣΕ €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003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4D789A14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2581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6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B531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Χειροπετσέτες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(πακέτο22 GR-4000 τεμάχια)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E505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4CE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E2D9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7587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CA675F2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BBF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7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E108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κουζίνας 1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kg</w:t>
            </w:r>
            <w:proofErr w:type="spellEnd"/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CD70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BBB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A968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E4E8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E095E1B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788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8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825BD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Χαρτί υγείας ( ρολά 90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gr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το τεμάχιο ) 40άδα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CBB2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555F6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F833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1F2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5E983BC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BE3D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9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55A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Σκούπα εσωτερικού χώρου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9C4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ACA5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0A21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920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A26885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FACC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4DE5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Κοντάρι μεταλλικό , με πλαστικό καπάκι 1,30 μ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3379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FF8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2EB4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120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78BDC30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84E3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13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C5B3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Φαράσι επαγγελματικό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ορθοστατικό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με κοντάρι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DCF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FD77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399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F25D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6B818A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AD58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14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AAA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Κουβάς σφουγγαρίσματος με στίφτη για βιδωτή σφουγγαρίστρα χωρητικότητας 12 λίτρων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2FBD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38CB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B2C9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69D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6447853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767D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16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73F0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Σφουγγαρίστρα βιδωτή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ACC6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0A733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F4D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FC77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2720848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8DC4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17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828C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Καλαθάκια απορριμμάτων κλειστά  5 λίτρων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1139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A463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4F0F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D221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805FA82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4548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19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C670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Σακούλες για καλαθάκια, ρολά των 100 τεμαχίων 46X56CM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8BB1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ΤΕΜ.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DB1B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71A8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1D2E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6B4655B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8255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20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6BD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απορρυπαντικό δαπέδων ( 4 λίτρων 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E42B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3124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0B11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98E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431B5AD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1179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22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08C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καθαριστικό αλάτων (500ML )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210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B74A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9D8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278D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3EBBAF2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3A03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23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53252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Υγρό καθαριστικό τζαμιών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750 ML)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484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AD45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0FF0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5495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EE5A13E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F80B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25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92201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Σαπούνι Υγρό πιάτων (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 xml:space="preserve">500 ML )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A451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8B30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10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91E8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5456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77D2C72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7B34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26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53FB2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Σφουγγαράκι κουζίνας με συνθετικό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συρματάκι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12,50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6,50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X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3,00 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cm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9839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99E9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71F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3B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B23F1EE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EDBE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27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6A8CC" w14:textId="77777777" w:rsidR="00256716" w:rsidRDefault="00000000">
            <w:pPr>
              <w:spacing w:after="0" w:line="240" w:lineRule="auto"/>
              <w:jc w:val="both"/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Σπογγοπετσέτα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τύπου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wettex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20X30cm</w:t>
            </w:r>
            <w:r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  <w:t xml:space="preserve">  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6745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ΤΕΜ 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9624E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0F1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9E85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6E7224E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50F8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28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08BB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επαγγελματικές απορριμμάτων 52X75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E0DF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ΚΙΛΑ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A353C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938B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13F9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287A8C2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F8F9C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eastAsia="ar-SA"/>
              </w:rPr>
              <w:t> 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522B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 2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1DEE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06F7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159F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5068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DCCF11F" w14:textId="77777777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1D3C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7113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ΦΠΑ 24%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A8E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9512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C3DB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7329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8C291B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B19E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6B3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2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4202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3609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CB56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80DB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32432A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C5BA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5683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BEF8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1F1C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62FC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4754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  <w:tr w:rsidR="00256716" w14:paraId="66F6D75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744C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6243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ΓΕΝΙΚΟ ΣΥΝΟΛΟ 1+2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7317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2390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30A0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5714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</w:p>
        </w:tc>
      </w:tr>
    </w:tbl>
    <w:p w14:paraId="26AF9027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3839EB74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210A9F54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2F8F195B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1FCC889C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04A18644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43A89E05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36C2EBF3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6EE2A3B7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07AF868A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73C914B3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042C1C8E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2B501B13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3B2B772D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</w:p>
    <w:p w14:paraId="0D87D9EF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lang w:eastAsia="ar-SA"/>
        </w:rPr>
        <w:lastRenderedPageBreak/>
        <w:t>ΔΗΜΟΤΙΚΟ ΓΗΡΟΚΟΜΕΙΟ ΓΙΑ ΤΟ 2025</w:t>
      </w:r>
    </w:p>
    <w:tbl>
      <w:tblPr>
        <w:tblW w:w="99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969"/>
        <w:gridCol w:w="992"/>
        <w:gridCol w:w="1277"/>
        <w:gridCol w:w="1277"/>
        <w:gridCol w:w="1697"/>
      </w:tblGrid>
      <w:tr w:rsidR="00256716" w14:paraId="4A3417D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5E79" w14:textId="77777777" w:rsidR="00256716" w:rsidRDefault="00000000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07B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0DC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C01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5550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BAE2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43B1932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0DA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1C2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Γάντια 1 χρήσεως διάφανα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005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6F4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500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πακ</w:t>
            </w:r>
            <w:proofErr w:type="spellEnd"/>
          </w:p>
          <w:p w14:paraId="78622CC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των 100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235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574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5DC3C5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56D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CEC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Γάντια χειρουργικά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4DA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944C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1.200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κυτ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</w:p>
          <w:p w14:paraId="0400429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των 100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3CF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828A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7C3C59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013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B32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Καθαριστικό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αντιμικροβιακό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με σπρέι 750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ml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025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74C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80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3C6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1F2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EDC503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914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90A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Χλωρίνη παχύρευστη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444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E9AC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500 λίτρα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D01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73A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09D0BB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54A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8DB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Χλωρίνη υγρή για ρούχα (λεύκανση-απολύμανση)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C99D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D0A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600 λίτρα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928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284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E84587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BF0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143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ΣΥΝΟΛΟ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483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3AD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4F6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019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</w:pPr>
          </w:p>
        </w:tc>
      </w:tr>
      <w:tr w:rsidR="00256716" w14:paraId="44B33F7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B4E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F74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ΦΠΑ 6%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89C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847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95B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123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</w:pPr>
          </w:p>
        </w:tc>
      </w:tr>
      <w:tr w:rsidR="00256716" w14:paraId="105C77E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6B6D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EEB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ΓΕΝΙΚΟ ΣΥΝΟΛΟ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9F5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FF98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DF9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BAB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</w:pPr>
          </w:p>
        </w:tc>
      </w:tr>
    </w:tbl>
    <w:p w14:paraId="46713FFF" w14:textId="77777777" w:rsidR="00256716" w:rsidRDefault="00256716"/>
    <w:tbl>
      <w:tblPr>
        <w:tblW w:w="99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969"/>
        <w:gridCol w:w="992"/>
        <w:gridCol w:w="1277"/>
        <w:gridCol w:w="1277"/>
        <w:gridCol w:w="1697"/>
      </w:tblGrid>
      <w:tr w:rsidR="00256716" w14:paraId="736D84DA" w14:textId="77777777">
        <w:trPr>
          <w:jc w:val="center"/>
        </w:trPr>
        <w:tc>
          <w:tcPr>
            <w:tcW w:w="7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105E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Α/Α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114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ΕΙΔΟΣ ΥΛΙΚΟΥ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2C5C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ΜΟΝΑΔΑ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982B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ΠΟΣΟΤΗΤΑ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54C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ΤΙΜΗ ΜΟΝΑΔΑΣ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9869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eastAsia="ar-SA"/>
              </w:rPr>
              <w:t>ΣΥΝΟΛΟ</w:t>
            </w:r>
          </w:p>
        </w:tc>
      </w:tr>
      <w:tr w:rsidR="00256716" w14:paraId="01C4496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A74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3B02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Σακούλες σκουπιδιών  βιοδιασπώμενες οικολογικές γίγας 90Χ120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707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EDE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1.500 κιλά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D0B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9DF9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0933D8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A7D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1141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Σακούλες σκουπιδιών ρολά βιοδιασπώμενες οικολογικές  70Χ95 δεκάδα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822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180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800 ρολά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54A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668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AC5D20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D5BB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0B6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Χαρτί κουζίνας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024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168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700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του 1 κιλού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8CC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E14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9D0020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5F1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C0B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Χαρτοπετσέτες 33Χ33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πακ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100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95B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AEBD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1000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πακ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των 100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5B98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8A7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166875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368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1E1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πιάτων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C0B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C3D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600 λίτρα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9C2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A283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1CD540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3D5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34E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Σφουγγάρια κουζίνας με πράσινο συρμάτινο μέρος 14,5Χ7Χ4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7D4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D95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400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B75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A10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7C59918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32C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233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Σύρμα χοντρό επαγγελματικό 20γρ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E82F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2691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300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55AE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942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5BA239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ED1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3C2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Σπογγοπετσέτες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55Χ40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C7B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3F0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80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967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044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C25CB3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35A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D7E6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Σπογγοπετσέτες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 20Χ26,5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cm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837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5A0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150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499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E76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DA96D2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B53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881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Σκόνη πλυντηρίου ρούχων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8ED3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578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1500 κιλά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41D5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BFBB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9B7A81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6E7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265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Μαλακτικό πλυντηρίου ρούχων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F61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9F76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700 λίτρα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F2E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47A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BD516D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731DA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28F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Εντομοκτόνο για μύγες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0BBD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EED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50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2EA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EC4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E2A549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4FC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744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Εντομοκτόνο για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έρποντα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έντομα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C25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033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50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CBD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4F0E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C482E2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DEB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5B8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καθαρισμού αλάτων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515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7E7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45 λίτρα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1A17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EC6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931A80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D9F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BDB9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Αλουμινόχαρτο100 μέτρων Χ 30 εκ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6FC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D33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100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609B7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A88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FD856E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CB9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334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Σφουγγαρίστρες επαγγελματικές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24B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D52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D34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EF98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B570FC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A12E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5E2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Σκούπες επαγγελματικές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A7D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6FA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60D2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163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8C49D8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5CF3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3D1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για τζάμια με βαποριζατέρ (ψεκασμό)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23A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A3C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25 τεμάχια 750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ml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26C9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CED9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4D593E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9A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81B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Σακούλες  βιοδιασπώμενες οικολογικές για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μπώλ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φαγητού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FBD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6236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200 κιλά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B0D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E38C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E95113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860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697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πλυντηρίου πιάτων 4 λίτρων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E92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D759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300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84A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1AF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1E233A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1178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0A5F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Μεμβράνη φαγητού (100 μέτρων)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656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E46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40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2D6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FC9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BB0BED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584D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CB6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Γυαλιστικό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πλυντηρίου δίσκων 4 λίτρων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BBD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9504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80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8EC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1C7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1431F5B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68A2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2B7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Αλάτι πλυντηρίου δίσκων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654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4385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300 κιλά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2579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8257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18337A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D0D6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1087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Λαδόκολλα 100 μέτρων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BD2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085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40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E24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388C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47558B7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A594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lastRenderedPageBreak/>
              <w:t>36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FCA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Γάντια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Νιτριλίου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100 τεμάχια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CF9F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94B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300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πακ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 των 100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AA85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668F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320908F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550B8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648F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Χαρτοπετσέτες Μπάνιων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80E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ΤΕΜ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747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10 κιβώτια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81C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7DB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50E64BE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A4D91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78FC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Σαπούνια Χεριών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361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ΛΙΤΡΑ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C779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100 λίτρα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479E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F705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03A8B8B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4FB0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39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CF133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Υγρό πλυντηρίων ρούχων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F855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ΛΙΤΡΑ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C7A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 xml:space="preserve">600 λίτρα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CF7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50EF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</w:tr>
      <w:tr w:rsidR="00256716" w14:paraId="2E6E1A9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20CA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DD32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ΣΥΝΟΛΟ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8BB9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C19C3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3AB6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A2F1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</w:pPr>
          </w:p>
        </w:tc>
      </w:tr>
      <w:tr w:rsidR="00256716" w14:paraId="5470AB0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EF64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2B5AE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ΦΠΑ 24%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B2B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326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734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368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</w:pPr>
          </w:p>
        </w:tc>
      </w:tr>
      <w:tr w:rsidR="00256716" w14:paraId="04C0929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412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714B" w14:textId="77777777" w:rsidR="00256716" w:rsidRDefault="00000000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  <w:t>ΓΕΝΙΚΟ ΣΥΝΟΛΟ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3012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2870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1AF1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lang w:eastAsia="ar-S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699D" w14:textId="77777777" w:rsidR="00256716" w:rsidRDefault="0025671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lang w:eastAsia="ar-SA"/>
              </w:rPr>
            </w:pPr>
          </w:p>
        </w:tc>
      </w:tr>
    </w:tbl>
    <w:p w14:paraId="6AC55E0F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</w:p>
    <w:p w14:paraId="30B65B2A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</w:p>
    <w:p w14:paraId="5ED41B85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lang w:eastAsia="ar-SA"/>
        </w:rPr>
        <w:t xml:space="preserve">         Τα ανωτέρω προϊόντα να είναι  Α΄ ποιότητας.</w:t>
      </w:r>
    </w:p>
    <w:p w14:paraId="0A309F2D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u w:val="single"/>
          <w:lang w:eastAsia="ar-SA"/>
        </w:rPr>
      </w:pPr>
    </w:p>
    <w:p w14:paraId="06573D5E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kern w:val="0"/>
          <w:sz w:val="22"/>
          <w:lang w:eastAsia="ar-SA"/>
        </w:rPr>
        <w:t xml:space="preserve">                 ____/_____/2025</w:t>
      </w:r>
    </w:p>
    <w:p w14:paraId="5BDA0594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kern w:val="0"/>
          <w:sz w:val="22"/>
          <w:lang w:eastAsia="ar-SA"/>
        </w:rPr>
        <w:t xml:space="preserve">                                                                                                                                            Ο Προσφέρων</w:t>
      </w:r>
    </w:p>
    <w:p w14:paraId="5614F514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</w:p>
    <w:p w14:paraId="7D0AD2D5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</w:p>
    <w:p w14:paraId="23473C07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</w:p>
    <w:p w14:paraId="7ED69BC0" w14:textId="77777777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kern w:val="0"/>
          <w:sz w:val="22"/>
          <w:lang w:eastAsia="ar-SA"/>
        </w:rPr>
        <w:t xml:space="preserve">                                                                                                                                                       </w:t>
      </w:r>
    </w:p>
    <w:p w14:paraId="0A221255" w14:textId="3B4EE084" w:rsidR="00256716" w:rsidRDefault="00000000">
      <w:pPr>
        <w:spacing w:before="57" w:after="57" w:line="240" w:lineRule="auto"/>
        <w:jc w:val="both"/>
        <w:rPr>
          <w:rFonts w:ascii="Calibri" w:eastAsia="Times New Roman" w:hAnsi="Calibri" w:cs="Calibri"/>
          <w:b/>
          <w:kern w:val="0"/>
          <w:sz w:val="22"/>
          <w:lang w:eastAsia="ar-SA"/>
        </w:rPr>
      </w:pPr>
      <w:r>
        <w:rPr>
          <w:rFonts w:ascii="Calibri" w:eastAsia="Times New Roman" w:hAnsi="Calibri" w:cs="Calibri"/>
          <w:b/>
          <w:kern w:val="0"/>
          <w:sz w:val="22"/>
          <w:lang w:eastAsia="ar-SA"/>
        </w:rPr>
        <w:t xml:space="preserve">                                                                                                                                  Υπογραφή -</w:t>
      </w:r>
      <w:r w:rsidR="00A97640">
        <w:rPr>
          <w:rFonts w:ascii="Calibri" w:eastAsia="Times New Roman" w:hAnsi="Calibri" w:cs="Calibri"/>
          <w:b/>
          <w:kern w:val="0"/>
          <w:sz w:val="22"/>
          <w:lang w:eastAsia="ar-SA"/>
        </w:rPr>
        <w:t xml:space="preserve"> </w:t>
      </w:r>
      <w:r>
        <w:rPr>
          <w:rFonts w:ascii="Calibri" w:eastAsia="Times New Roman" w:hAnsi="Calibri" w:cs="Calibri"/>
          <w:b/>
          <w:kern w:val="0"/>
          <w:sz w:val="22"/>
          <w:lang w:eastAsia="ar-SA"/>
        </w:rPr>
        <w:t>σφραγίδα</w:t>
      </w:r>
    </w:p>
    <w:p w14:paraId="58260AD6" w14:textId="77777777" w:rsidR="00256716" w:rsidRDefault="00256716">
      <w:pPr>
        <w:spacing w:before="57" w:after="57" w:line="240" w:lineRule="auto"/>
        <w:jc w:val="both"/>
        <w:rPr>
          <w:rFonts w:ascii="Calibri" w:eastAsia="Times New Roman" w:hAnsi="Calibri" w:cs="Calibri"/>
          <w:kern w:val="0"/>
          <w:sz w:val="22"/>
          <w:lang w:eastAsia="ar-SA"/>
        </w:rPr>
      </w:pPr>
    </w:p>
    <w:p w14:paraId="467AAA47" w14:textId="77777777" w:rsidR="00256716" w:rsidRDefault="00256716"/>
    <w:sectPr w:rsidR="00256716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E76D5" w14:textId="77777777" w:rsidR="00885787" w:rsidRDefault="00885787">
      <w:pPr>
        <w:spacing w:after="0" w:line="240" w:lineRule="auto"/>
      </w:pPr>
      <w:r>
        <w:separator/>
      </w:r>
    </w:p>
  </w:endnote>
  <w:endnote w:type="continuationSeparator" w:id="0">
    <w:p w14:paraId="6EAB2269" w14:textId="77777777" w:rsidR="00885787" w:rsidRDefault="0088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charset w:val="00"/>
    <w:family w:val="roman"/>
    <w:pitch w:val="variable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1AB59" w14:textId="77777777" w:rsidR="00885787" w:rsidRDefault="0088578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C96744" w14:textId="77777777" w:rsidR="00885787" w:rsidRDefault="00885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40305"/>
    <w:multiLevelType w:val="multilevel"/>
    <w:tmpl w:val="F2369522"/>
    <w:styleLink w:val="LFO1"/>
    <w:lvl w:ilvl="0">
      <w:numFmt w:val="bullet"/>
      <w:pStyle w:val="21"/>
      <w:lvlText w:val=""/>
      <w:lvlJc w:val="left"/>
      <w:pPr>
        <w:ind w:left="643" w:hanging="360"/>
      </w:pPr>
      <w:rPr>
        <w:rFonts w:ascii="Symbol" w:hAnsi="Symbol" w:cs="Symbol"/>
        <w:lang w:val="el-GR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55864761"/>
    <w:multiLevelType w:val="multilevel"/>
    <w:tmpl w:val="4F5E4DF8"/>
    <w:styleLink w:val="LFO3"/>
    <w:lvl w:ilvl="0">
      <w:numFmt w:val="bullet"/>
      <w:pStyle w:val="Bullet"/>
      <w:lvlText w:val=""/>
      <w:lvlJc w:val="left"/>
      <w:pPr>
        <w:ind w:left="397" w:hanging="397"/>
      </w:pPr>
      <w:rPr>
        <w:rFonts w:ascii="Webdings" w:hAnsi="Webdings" w:cs="Webdings"/>
        <w:color w:val="333399"/>
        <w:sz w:val="16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95117578">
    <w:abstractNumId w:val="0"/>
  </w:num>
  <w:num w:numId="2" w16cid:durableId="1004092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716"/>
    <w:rsid w:val="00242225"/>
    <w:rsid w:val="00256716"/>
    <w:rsid w:val="00276A7B"/>
    <w:rsid w:val="002F65A6"/>
    <w:rsid w:val="0054101E"/>
    <w:rsid w:val="005C6C41"/>
    <w:rsid w:val="00885787"/>
    <w:rsid w:val="008E04BA"/>
    <w:rsid w:val="00A97640"/>
    <w:rsid w:val="00B260FB"/>
    <w:rsid w:val="00C7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45BBE"/>
  <w15:docId w15:val="{03D99D10-0FC2-49AE-B6FA-8A140C9BB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imes New Roman"/>
        <w:kern w:val="3"/>
        <w:sz w:val="24"/>
        <w:szCs w:val="24"/>
        <w:lang w:val="el-GR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7">
    <w:name w:val="heading 7"/>
    <w:basedOn w:val="a"/>
    <w:next w:val="a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8">
    <w:name w:val="heading 8"/>
    <w:basedOn w:val="a"/>
    <w:next w:val="a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9">
    <w:name w:val="heading 9"/>
    <w:basedOn w:val="a"/>
    <w:next w:val="a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Char">
    <w:name w:val="Επικεφαλίδα 2 Char"/>
    <w:basedOn w:val="a0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Char">
    <w:name w:val="Επικεφαλίδα 3 Char"/>
    <w:basedOn w:val="a0"/>
    <w:rPr>
      <w:rFonts w:eastAsia="Times New Roman" w:cs="Times New Roman"/>
      <w:color w:val="0F4761"/>
      <w:sz w:val="28"/>
      <w:szCs w:val="28"/>
    </w:rPr>
  </w:style>
  <w:style w:type="character" w:customStyle="1" w:styleId="4Char">
    <w:name w:val="Επικεφαλίδα 4 Char"/>
    <w:basedOn w:val="a0"/>
    <w:rPr>
      <w:rFonts w:eastAsia="Times New Roman" w:cs="Times New Roman"/>
      <w:i/>
      <w:iCs/>
      <w:color w:val="0F4761"/>
    </w:rPr>
  </w:style>
  <w:style w:type="character" w:customStyle="1" w:styleId="5Char">
    <w:name w:val="Επικεφαλίδα 5 Char"/>
    <w:basedOn w:val="a0"/>
    <w:rPr>
      <w:rFonts w:eastAsia="Times New Roman" w:cs="Times New Roman"/>
      <w:color w:val="0F4761"/>
    </w:rPr>
  </w:style>
  <w:style w:type="character" w:customStyle="1" w:styleId="6Char">
    <w:name w:val="Επικεφαλίδα 6 Char"/>
    <w:basedOn w:val="a0"/>
    <w:rPr>
      <w:rFonts w:eastAsia="Times New Roman" w:cs="Times New Roman"/>
      <w:i/>
      <w:iCs/>
      <w:color w:val="595959"/>
    </w:rPr>
  </w:style>
  <w:style w:type="character" w:customStyle="1" w:styleId="7Char">
    <w:name w:val="Επικεφαλίδα 7 Char"/>
    <w:basedOn w:val="a0"/>
    <w:rPr>
      <w:rFonts w:eastAsia="Times New Roman" w:cs="Times New Roman"/>
      <w:color w:val="595959"/>
    </w:rPr>
  </w:style>
  <w:style w:type="character" w:customStyle="1" w:styleId="8Char">
    <w:name w:val="Επικεφαλίδα 8 Char"/>
    <w:basedOn w:val="a0"/>
    <w:rPr>
      <w:rFonts w:eastAsia="Times New Roman" w:cs="Times New Roman"/>
      <w:i/>
      <w:iCs/>
      <w:color w:val="272727"/>
    </w:rPr>
  </w:style>
  <w:style w:type="character" w:customStyle="1" w:styleId="9Char">
    <w:name w:val="Επικεφαλίδα 9 Char"/>
    <w:basedOn w:val="a0"/>
    <w:rPr>
      <w:rFonts w:eastAsia="Times New Roman" w:cs="Times New Roman"/>
      <w:color w:val="272727"/>
    </w:rPr>
  </w:style>
  <w:style w:type="paragraph" w:styleId="a3">
    <w:name w:val="Title"/>
    <w:basedOn w:val="a"/>
    <w:next w:val="a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Char">
    <w:name w:val="Τίτλος Char"/>
    <w:basedOn w:val="a0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a4">
    <w:name w:val="Subtitle"/>
    <w:basedOn w:val="a"/>
    <w:next w:val="a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Char0">
    <w:name w:val="Υπότιτλος Char"/>
    <w:basedOn w:val="a0"/>
    <w:rPr>
      <w:rFonts w:eastAsia="Times New Roman" w:cs="Times New Roman"/>
      <w:color w:val="595959"/>
      <w:spacing w:val="15"/>
      <w:sz w:val="28"/>
      <w:szCs w:val="28"/>
    </w:rPr>
  </w:style>
  <w:style w:type="paragraph" w:styleId="a5">
    <w:name w:val="Quote"/>
    <w:basedOn w:val="a"/>
    <w:next w:val="a"/>
    <w:pPr>
      <w:spacing w:before="160"/>
      <w:jc w:val="center"/>
    </w:pPr>
    <w:rPr>
      <w:i/>
      <w:iCs/>
      <w:color w:val="404040"/>
    </w:rPr>
  </w:style>
  <w:style w:type="character" w:customStyle="1" w:styleId="Char1">
    <w:name w:val="Απόσπασμα Char"/>
    <w:basedOn w:val="a0"/>
    <w:rPr>
      <w:i/>
      <w:iCs/>
      <w:color w:val="404040"/>
    </w:rPr>
  </w:style>
  <w:style w:type="paragraph" w:styleId="a6">
    <w:name w:val="List Paragraph"/>
    <w:basedOn w:val="a"/>
    <w:pPr>
      <w:ind w:left="720"/>
      <w:contextualSpacing/>
    </w:pPr>
  </w:style>
  <w:style w:type="character" w:styleId="a7">
    <w:name w:val="Intense Emphasis"/>
    <w:basedOn w:val="a0"/>
    <w:rPr>
      <w:i/>
      <w:iCs/>
      <w:color w:val="0F4761"/>
    </w:rPr>
  </w:style>
  <w:style w:type="paragraph" w:styleId="a8">
    <w:name w:val="Intense Quote"/>
    <w:basedOn w:val="a"/>
    <w:next w:val="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har2">
    <w:name w:val="Έντονο απόσπ. Char"/>
    <w:basedOn w:val="a0"/>
    <w:rPr>
      <w:i/>
      <w:iCs/>
      <w:color w:val="0F4761"/>
    </w:rPr>
  </w:style>
  <w:style w:type="character" w:styleId="a9">
    <w:name w:val="Intense Reference"/>
    <w:basedOn w:val="a0"/>
    <w:rPr>
      <w:b/>
      <w:bCs/>
      <w:smallCaps/>
      <w:color w:val="0F4761"/>
      <w:spacing w:val="5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lang w:val="el-GR"/>
    </w:rPr>
  </w:style>
  <w:style w:type="character" w:customStyle="1" w:styleId="WW8Num3z0">
    <w:name w:val="WW8Num3z0"/>
    <w:rPr>
      <w:lang w:val="el-GR"/>
    </w:rPr>
  </w:style>
  <w:style w:type="character" w:customStyle="1" w:styleId="WW8Num4z0">
    <w:name w:val="WW8Num4z0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Pr>
      <w:shd w:val="clear" w:color="auto" w:fill="FFFF00"/>
      <w:lang w:val="el-GR"/>
    </w:rPr>
  </w:style>
  <w:style w:type="character" w:customStyle="1" w:styleId="WW8Num6z0">
    <w:name w:val="WW8Num6z0"/>
    <w:rPr>
      <w:b/>
      <w:bCs/>
      <w:szCs w:val="22"/>
      <w:lang w:val="el-GR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bCs/>
      <w:szCs w:val="22"/>
      <w:lang w:val="el-GR"/>
    </w:rPr>
  </w:style>
  <w:style w:type="character" w:customStyle="1" w:styleId="WW8Num7z1">
    <w:name w:val="WW8Num7z1"/>
    <w:rPr>
      <w:rFonts w:eastAsia="Calibri"/>
      <w:lang w:val="el-GR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OpenSymbol"/>
      <w:color w:val="5B9BD5"/>
    </w:rPr>
  </w:style>
  <w:style w:type="character" w:customStyle="1" w:styleId="WW8Num9z0">
    <w:name w:val="WW8Num9z0"/>
    <w:rPr>
      <w:rFonts w:ascii="Angsana New" w:hAnsi="Angsana New" w:cs="Angsana New"/>
      <w:color w:val="000000"/>
      <w:kern w:val="3"/>
      <w:szCs w:val="22"/>
      <w:shd w:val="clear" w:color="auto" w:fill="FFFFFF"/>
      <w:lang w:val="el-GR"/>
    </w:rPr>
  </w:style>
  <w:style w:type="character" w:customStyle="1" w:styleId="WW8Num10z0">
    <w:name w:val="WW8Num10z0"/>
    <w:rPr>
      <w:rFonts w:ascii="Symbol" w:hAnsi="Symbol" w:cs="Symbol"/>
      <w:kern w:val="3"/>
      <w:shd w:val="clear" w:color="auto" w:fill="C0C0C0"/>
      <w:lang w:val="el-GR"/>
    </w:rPr>
  </w:style>
  <w:style w:type="character" w:customStyle="1" w:styleId="WW8Num11z0">
    <w:name w:val="WW8Num11z0"/>
    <w:rPr>
      <w:rFonts w:ascii="Symbol" w:hAnsi="Symbol" w:cs="Symbol"/>
      <w:lang w:val="el-GR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50">
    <w:name w:val="Προεπιλεγμένη γραμματοσειρά5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-">
    <w:name w:val="WW-Προεπιλεγμένη γραμματοσειρά"/>
  </w:style>
  <w:style w:type="character" w:customStyle="1" w:styleId="WW-DefaultParagraphFont">
    <w:name w:val="WW-Default Paragraph Font"/>
  </w:style>
  <w:style w:type="character" w:customStyle="1" w:styleId="WW8Num8z1">
    <w:name w:val="WW8Num8z1"/>
    <w:rPr>
      <w:rFonts w:eastAsia="Calibri"/>
      <w:lang w:val="el-GR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-DefaultParagraphFont1">
    <w:name w:val="WW-Default Paragraph Font1"/>
  </w:style>
  <w:style w:type="character" w:customStyle="1" w:styleId="40">
    <w:name w:val="Προεπιλεγμένη γραμματοσειρά4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1">
    <w:name w:val="WW8Num9z1"/>
    <w:rPr>
      <w:rFonts w:eastAsia="Calibri"/>
      <w:lang w:val="el-GR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-DefaultParagraphFont11">
    <w:name w:val="WW-Default Paragraph Font11"/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-DefaultParagraphFont111">
    <w:name w:val="WW-Default Paragraph Font111"/>
  </w:style>
  <w:style w:type="character" w:customStyle="1" w:styleId="WW-DefaultParagraphFont1111">
    <w:name w:val="WW-Default Paragraph Font1111"/>
  </w:style>
  <w:style w:type="character" w:customStyle="1" w:styleId="WW-DefaultParagraphFont11111">
    <w:name w:val="WW-Default Paragraph Font11111"/>
  </w:style>
  <w:style w:type="character" w:customStyle="1" w:styleId="30">
    <w:name w:val="Προεπιλεγμένη γραμματοσειρά3"/>
  </w:style>
  <w:style w:type="character" w:customStyle="1" w:styleId="WW-DefaultParagraphFont111111">
    <w:name w:val="WW-Default Paragraph Font111111"/>
  </w:style>
  <w:style w:type="character" w:customStyle="1" w:styleId="DefaultParagraphFont2">
    <w:name w:val="Default Paragraph Font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DefaultParagraphFont1111111">
    <w:name w:val="WW-Default Paragraph Font1111111"/>
  </w:style>
  <w:style w:type="character" w:customStyle="1" w:styleId="WW8Num13z1">
    <w:name w:val="WW8Num13z1"/>
    <w:rPr>
      <w:rFonts w:eastAsia="Calibri"/>
      <w:lang w:val="el-GR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-DefaultParagraphFont11111111">
    <w:name w:val="WW-Default Paragraph Font11111111"/>
  </w:style>
  <w:style w:type="character" w:customStyle="1" w:styleId="WW-DefaultParagraphFont111111111">
    <w:name w:val="WW-Default Paragraph Font111111111"/>
  </w:style>
  <w:style w:type="character" w:customStyle="1" w:styleId="WW-DefaultParagraphFont1111111111">
    <w:name w:val="WW-Default Paragraph Font1111111111"/>
  </w:style>
  <w:style w:type="character" w:customStyle="1" w:styleId="WW-DefaultParagraphFont11111111111">
    <w:name w:val="WW-Default Paragraph Font11111111111"/>
  </w:style>
  <w:style w:type="character" w:customStyle="1" w:styleId="WW-DefaultParagraphFont111111111111">
    <w:name w:val="WW-Default Paragraph Font111111111111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efaultParagraphFont1111111111111">
    <w:name w:val="WW-Default Paragraph Font1111111111111"/>
  </w:style>
  <w:style w:type="character" w:customStyle="1" w:styleId="WW-DefaultParagraphFont11111111111111">
    <w:name w:val="WW-Default Paragraph Font11111111111111"/>
  </w:style>
  <w:style w:type="character" w:customStyle="1" w:styleId="WW-DefaultParagraphFont111111111111111">
    <w:name w:val="WW-Default Paragraph Font111111111111111"/>
  </w:style>
  <w:style w:type="character" w:customStyle="1" w:styleId="WW-DefaultParagraphFont1111111111111111">
    <w:name w:val="WW-Default Paragraph Font1111111111111111"/>
  </w:style>
  <w:style w:type="character" w:customStyle="1" w:styleId="20">
    <w:name w:val="Προεπιλεγμένη γραμματοσειρά2"/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19z1">
    <w:name w:val="WW8Num19z1"/>
  </w:style>
  <w:style w:type="character" w:customStyle="1" w:styleId="WW8Num20z0">
    <w:name w:val="WW8Num20z0"/>
    <w:rPr>
      <w:rFonts w:ascii="Calibri" w:eastAsia="Calibri" w:hAnsi="Calibri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-DefaultParagraphFont11111111111111111">
    <w:name w:val="WW-Default Paragraph Font1111111111111111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-DefaultParagraphFont111111111111111111">
    <w:name w:val="WW-Default Paragraph Font111111111111111111"/>
  </w:style>
  <w:style w:type="character" w:customStyle="1" w:styleId="WW-DefaultParagraphFont1111111111111111111">
    <w:name w:val="WW-Default Paragraph Font1111111111111111111"/>
  </w:style>
  <w:style w:type="character" w:customStyle="1" w:styleId="WW8Num21z0">
    <w:name w:val="WW8Num21z0"/>
    <w:rPr>
      <w:rFonts w:ascii="Calibri" w:eastAsia="Times New Roman" w:hAnsi="Calibri" w:cs="Calibri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Calibri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rFonts w:ascii="Calibri" w:eastAsia="Times New Roman" w:hAnsi="Calibri" w:cs="Calibri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Calibri" w:eastAsia="Times New Roman" w:hAnsi="Calibri" w:cs="Calibri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eastAsia="Calibri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Calibri" w:eastAsia="Times New Roman" w:hAnsi="Calibri" w:cs="Calibri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lang w:val="el-GR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eastAsia="Times New Roman" w:hAnsi="Calibri" w:cs="Calibri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-DefaultParagraphFont11111111111111111111">
    <w:name w:val="WW-Default Paragraph Font11111111111111111111"/>
  </w:style>
  <w:style w:type="character" w:customStyle="1" w:styleId="WW8Num4z1">
    <w:name w:val="WW8Num4z1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9z0">
    <w:name w:val="WW8Num39z0"/>
    <w:rPr>
      <w:rFonts w:ascii="Calibri" w:eastAsia="Times New Roman" w:hAnsi="Calibri" w:cs="Calibri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2">
    <w:name w:val="WW8Num41z2"/>
    <w:rPr>
      <w:rFonts w:ascii="Arial" w:hAnsi="Arial" w:cs="Times New Roman"/>
      <w:b w:val="0"/>
      <w:i w:val="0"/>
    </w:rPr>
  </w:style>
  <w:style w:type="character" w:customStyle="1" w:styleId="WW8Num41z3">
    <w:name w:val="WW8Num41z3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Pr>
      <w:sz w:val="24"/>
      <w:szCs w:val="24"/>
      <w:lang w:val="en-GB"/>
    </w:rPr>
  </w:style>
  <w:style w:type="character" w:customStyle="1" w:styleId="FooterChar">
    <w:name w:val="Footer Char"/>
    <w:rPr>
      <w:rFonts w:eastAsia="MS Mincho" w:cs="Times New Roman"/>
      <w:sz w:val="24"/>
      <w:szCs w:val="24"/>
      <w:lang w:val="en-US" w:eastAsia="ja-JP"/>
    </w:rPr>
  </w:style>
  <w:style w:type="character" w:customStyle="1" w:styleId="22">
    <w:name w:val="Παραπομπή σχολίου2"/>
    <w:rPr>
      <w:sz w:val="16"/>
    </w:rPr>
  </w:style>
  <w:style w:type="character" w:styleId="-">
    <w:name w:val="Hyperlink"/>
    <w:rPr>
      <w:color w:val="0000FF"/>
      <w:u w:val="single"/>
    </w:rPr>
  </w:style>
  <w:style w:type="character" w:customStyle="1" w:styleId="HeaderChar">
    <w:name w:val="Header Char"/>
    <w:rPr>
      <w:rFonts w:cs="Times New Roman"/>
      <w:sz w:val="24"/>
      <w:szCs w:val="24"/>
      <w:lang w:val="en-GB"/>
    </w:rPr>
  </w:style>
  <w:style w:type="character" w:styleId="aa">
    <w:name w:val="page number"/>
    <w:rPr>
      <w:rFonts w:cs="Times New Roman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Pr>
      <w:rFonts w:cs="Times New Roman"/>
      <w:lang w:val="en-GB"/>
    </w:rPr>
  </w:style>
  <w:style w:type="character" w:customStyle="1" w:styleId="CommentSubjectChar">
    <w:name w:val="Comment Subject Char"/>
    <w:rPr>
      <w:rFonts w:cs="Times New Roman"/>
      <w:b/>
      <w:bCs/>
      <w:lang w:val="en-GB"/>
    </w:rPr>
  </w:style>
  <w:style w:type="character" w:customStyle="1" w:styleId="BodyTextChar">
    <w:name w:val="Body Text Char"/>
    <w:rPr>
      <w:rFonts w:cs="Times New Roman"/>
      <w:sz w:val="24"/>
      <w:szCs w:val="24"/>
      <w:lang w:val="en-GB"/>
    </w:rPr>
  </w:style>
  <w:style w:type="character" w:customStyle="1" w:styleId="10">
    <w:name w:val="Κείμενο κράτησης θέσης1"/>
    <w:rPr>
      <w:rFonts w:cs="Times New Roman"/>
      <w:color w:val="808080"/>
    </w:rPr>
  </w:style>
  <w:style w:type="character" w:customStyle="1" w:styleId="ab">
    <w:name w:val="Χαρακτήρες υποσημείωσης"/>
    <w:rPr>
      <w:rFonts w:cs="Times New Roman"/>
      <w:position w:val="0"/>
      <w:vertAlign w:val="superscript"/>
    </w:rPr>
  </w:style>
  <w:style w:type="character" w:customStyle="1" w:styleId="FootnoteTextChar">
    <w:name w:val="Footnote Text Char"/>
    <w:rPr>
      <w:rFonts w:ascii="Calibri" w:hAnsi="Calibri" w:cs="Times New Roman"/>
    </w:rPr>
  </w:style>
  <w:style w:type="character" w:customStyle="1" w:styleId="Heading3Char">
    <w:name w:val="Heading 3 Char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Pr>
      <w:rFonts w:ascii="Calibri" w:hAnsi="Calibri" w:cs="Calibri"/>
      <w:lang w:val="en-GB"/>
    </w:rPr>
  </w:style>
  <w:style w:type="character" w:customStyle="1" w:styleId="ac">
    <w:name w:val="Χαρακτήρες σημείωσης τέλους"/>
    <w:rPr>
      <w:position w:val="0"/>
      <w:vertAlign w:val="superscript"/>
    </w:rPr>
  </w:style>
  <w:style w:type="character" w:customStyle="1" w:styleId="FootnoteReference2">
    <w:name w:val="Footnote Reference2"/>
    <w:rPr>
      <w:position w:val="0"/>
      <w:vertAlign w:val="superscript"/>
    </w:rPr>
  </w:style>
  <w:style w:type="character" w:customStyle="1" w:styleId="EndnoteReference1">
    <w:name w:val="Endnote Reference1"/>
    <w:rPr>
      <w:position w:val="0"/>
      <w:vertAlign w:val="superscript"/>
    </w:rPr>
  </w:style>
  <w:style w:type="character" w:customStyle="1" w:styleId="ad">
    <w:name w:val="Κουκκίδες"/>
    <w:rPr>
      <w:rFonts w:ascii="OpenSymbol" w:eastAsia="OpenSymbol" w:hAnsi="OpenSymbol" w:cs="OpenSymbol"/>
    </w:rPr>
  </w:style>
  <w:style w:type="character" w:styleId="ae">
    <w:name w:val="Strong"/>
    <w:rPr>
      <w:b/>
      <w:bCs/>
    </w:rPr>
  </w:style>
  <w:style w:type="character" w:customStyle="1" w:styleId="11">
    <w:name w:val="Προεπιλεγμένη γραμματοσειρά1"/>
  </w:style>
  <w:style w:type="character" w:customStyle="1" w:styleId="af">
    <w:name w:val="Σύμβολο υποσημείωσης"/>
    <w:rPr>
      <w:position w:val="0"/>
      <w:vertAlign w:val="superscript"/>
    </w:rPr>
  </w:style>
  <w:style w:type="character" w:styleId="af0">
    <w:name w:val="Emphasis"/>
    <w:rPr>
      <w:i/>
      <w:iCs/>
    </w:rPr>
  </w:style>
  <w:style w:type="character" w:customStyle="1" w:styleId="af1">
    <w:name w:val="Χαρακτήρες αρίθμησης"/>
  </w:style>
  <w:style w:type="character" w:customStyle="1" w:styleId="normalwithoutspacingChar">
    <w:name w:val="normal_without_spacing Char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</w:style>
  <w:style w:type="character" w:customStyle="1" w:styleId="BodyTextIndent3Char">
    <w:name w:val="Body Text Indent 3 Char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Pr>
      <w:position w:val="0"/>
      <w:vertAlign w:val="superscript"/>
    </w:rPr>
  </w:style>
  <w:style w:type="character" w:customStyle="1" w:styleId="WW-EndnoteReference">
    <w:name w:val="WW-Endnote Reference"/>
    <w:rPr>
      <w:position w:val="0"/>
      <w:vertAlign w:val="superscript"/>
    </w:rPr>
  </w:style>
  <w:style w:type="character" w:customStyle="1" w:styleId="FootnoteReference1">
    <w:name w:val="Footnote Reference1"/>
    <w:rPr>
      <w:position w:val="0"/>
      <w:vertAlign w:val="superscript"/>
    </w:rPr>
  </w:style>
  <w:style w:type="character" w:customStyle="1" w:styleId="FootnoteTextChar2">
    <w:name w:val="Footnote Text Char2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Pr>
      <w:position w:val="0"/>
      <w:vertAlign w:val="superscript"/>
    </w:rPr>
  </w:style>
  <w:style w:type="character" w:customStyle="1" w:styleId="WW-EndnoteReference1">
    <w:name w:val="WW-Endnote Reference1"/>
    <w:rPr>
      <w:position w:val="0"/>
      <w:vertAlign w:val="superscript"/>
    </w:rPr>
  </w:style>
  <w:style w:type="character" w:customStyle="1" w:styleId="WW-FootnoteReference2">
    <w:name w:val="WW-Footnote Reference2"/>
    <w:rPr>
      <w:position w:val="0"/>
      <w:vertAlign w:val="superscript"/>
    </w:rPr>
  </w:style>
  <w:style w:type="character" w:customStyle="1" w:styleId="WW-EndnoteReference2">
    <w:name w:val="WW-Endnote Reference2"/>
    <w:rPr>
      <w:position w:val="0"/>
      <w:vertAlign w:val="superscript"/>
    </w:rPr>
  </w:style>
  <w:style w:type="character" w:customStyle="1" w:styleId="FootnoteTextChar3">
    <w:name w:val="Footnote Text Char3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Pr>
      <w:rFonts w:ascii="Calibri" w:hAnsi="Calibri" w:cs="Calibri"/>
      <w:sz w:val="18"/>
      <w:szCs w:val="18"/>
      <w:lang w:val="en-IE" w:eastAsia="zh-CN"/>
    </w:rPr>
  </w:style>
  <w:style w:type="character" w:customStyle="1" w:styleId="12">
    <w:name w:val="Παραπομπή υποσημείωσης1"/>
    <w:rPr>
      <w:position w:val="0"/>
      <w:vertAlign w:val="superscript"/>
    </w:rPr>
  </w:style>
  <w:style w:type="character" w:customStyle="1" w:styleId="13">
    <w:name w:val="Παραπομπή σημείωσης τέλους1"/>
    <w:rPr>
      <w:position w:val="0"/>
      <w:vertAlign w:val="superscript"/>
    </w:rPr>
  </w:style>
  <w:style w:type="character" w:customStyle="1" w:styleId="Char3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14">
    <w:name w:val="Παραπομπή σχολίου1"/>
    <w:rPr>
      <w:sz w:val="16"/>
      <w:szCs w:val="16"/>
    </w:rPr>
  </w:style>
  <w:style w:type="character" w:customStyle="1" w:styleId="Char4">
    <w:name w:val="Κείμενο σχολίου Char"/>
    <w:rPr>
      <w:rFonts w:ascii="Calibri" w:hAnsi="Calibri" w:cs="Calibri"/>
      <w:lang w:val="en-GB"/>
    </w:rPr>
  </w:style>
  <w:style w:type="character" w:customStyle="1" w:styleId="Char5">
    <w:name w:val="Θέμα σχολίου Char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Pr>
      <w:position w:val="0"/>
      <w:vertAlign w:val="superscript"/>
    </w:rPr>
  </w:style>
  <w:style w:type="character" w:customStyle="1" w:styleId="WW-EndnoteReference3">
    <w:name w:val="WW-Endnote Reference3"/>
    <w:rPr>
      <w:position w:val="0"/>
      <w:vertAlign w:val="superscript"/>
    </w:rPr>
  </w:style>
  <w:style w:type="character" w:customStyle="1" w:styleId="WW-FootnoteReference4">
    <w:name w:val="WW-Footnote Reference4"/>
    <w:rPr>
      <w:position w:val="0"/>
      <w:vertAlign w:val="superscript"/>
    </w:rPr>
  </w:style>
  <w:style w:type="character" w:customStyle="1" w:styleId="WW-EndnoteReference4">
    <w:name w:val="WW-Endnote Reference4"/>
    <w:rPr>
      <w:position w:val="0"/>
      <w:vertAlign w:val="superscript"/>
    </w:rPr>
  </w:style>
  <w:style w:type="character" w:customStyle="1" w:styleId="WW-FootnoteReference5">
    <w:name w:val="WW-Footnote Reference5"/>
    <w:rPr>
      <w:position w:val="0"/>
      <w:vertAlign w:val="superscript"/>
    </w:rPr>
  </w:style>
  <w:style w:type="character" w:customStyle="1" w:styleId="WW-EndnoteReference5">
    <w:name w:val="WW-Endnote Reference5"/>
    <w:rPr>
      <w:position w:val="0"/>
      <w:vertAlign w:val="superscript"/>
    </w:rPr>
  </w:style>
  <w:style w:type="character" w:customStyle="1" w:styleId="WW-FootnoteReference6">
    <w:name w:val="WW-Footnote Reference6"/>
    <w:rPr>
      <w:position w:val="0"/>
      <w:vertAlign w:val="superscript"/>
    </w:rPr>
  </w:style>
  <w:style w:type="character" w:styleId="-0">
    <w:name w:val="FollowedHyperlink"/>
    <w:rPr>
      <w:color w:val="800000"/>
      <w:u w:val="single"/>
    </w:rPr>
  </w:style>
  <w:style w:type="character" w:customStyle="1" w:styleId="WW-EndnoteReference6">
    <w:name w:val="WW-Endnote Reference6"/>
    <w:rPr>
      <w:position w:val="0"/>
      <w:vertAlign w:val="superscript"/>
    </w:rPr>
  </w:style>
  <w:style w:type="character" w:customStyle="1" w:styleId="WW-FootnoteReference7">
    <w:name w:val="WW-Footnote Reference7"/>
    <w:rPr>
      <w:position w:val="0"/>
      <w:vertAlign w:val="superscript"/>
    </w:rPr>
  </w:style>
  <w:style w:type="character" w:customStyle="1" w:styleId="WW-EndnoteReference7">
    <w:name w:val="WW-Endnote Reference7"/>
    <w:rPr>
      <w:position w:val="0"/>
      <w:vertAlign w:val="superscript"/>
    </w:rPr>
  </w:style>
  <w:style w:type="character" w:customStyle="1" w:styleId="WW-FootnoteReference8">
    <w:name w:val="WW-Footnote Reference8"/>
    <w:rPr>
      <w:position w:val="0"/>
      <w:vertAlign w:val="superscript"/>
    </w:rPr>
  </w:style>
  <w:style w:type="character" w:customStyle="1" w:styleId="WW-EndnoteReference8">
    <w:name w:val="WW-Endnote Reference8"/>
    <w:rPr>
      <w:position w:val="0"/>
      <w:vertAlign w:val="superscript"/>
    </w:rPr>
  </w:style>
  <w:style w:type="character" w:customStyle="1" w:styleId="WW-FootnoteReference9">
    <w:name w:val="WW-Footnote Reference9"/>
    <w:rPr>
      <w:position w:val="0"/>
      <w:vertAlign w:val="superscript"/>
    </w:rPr>
  </w:style>
  <w:style w:type="character" w:customStyle="1" w:styleId="WW-EndnoteReference9">
    <w:name w:val="WW-Endnote Reference9"/>
    <w:rPr>
      <w:position w:val="0"/>
      <w:vertAlign w:val="superscript"/>
    </w:rPr>
  </w:style>
  <w:style w:type="character" w:customStyle="1" w:styleId="WW-FootnoteReference10">
    <w:name w:val="WW-Footnote Reference10"/>
    <w:rPr>
      <w:position w:val="0"/>
      <w:vertAlign w:val="superscript"/>
    </w:rPr>
  </w:style>
  <w:style w:type="character" w:customStyle="1" w:styleId="WW-EndnoteReference10">
    <w:name w:val="WW-Endnote Reference10"/>
    <w:rPr>
      <w:position w:val="0"/>
      <w:vertAlign w:val="superscript"/>
    </w:rPr>
  </w:style>
  <w:style w:type="character" w:customStyle="1" w:styleId="WW-FootnoteReference11">
    <w:name w:val="WW-Footnote Reference11"/>
    <w:rPr>
      <w:position w:val="0"/>
      <w:vertAlign w:val="superscript"/>
    </w:rPr>
  </w:style>
  <w:style w:type="character" w:customStyle="1" w:styleId="WW-EndnoteReference11">
    <w:name w:val="WW-Endnote Reference11"/>
    <w:rPr>
      <w:position w:val="0"/>
      <w:vertAlign w:val="superscript"/>
    </w:rPr>
  </w:style>
  <w:style w:type="character" w:customStyle="1" w:styleId="WW-FootnoteReference12">
    <w:name w:val="WW-Footnote Reference12"/>
    <w:rPr>
      <w:position w:val="0"/>
      <w:vertAlign w:val="superscript"/>
    </w:rPr>
  </w:style>
  <w:style w:type="character" w:customStyle="1" w:styleId="WW-EndnoteReference12">
    <w:name w:val="WW-Endnote Reference12"/>
    <w:rPr>
      <w:position w:val="0"/>
      <w:vertAlign w:val="superscript"/>
    </w:rPr>
  </w:style>
  <w:style w:type="character" w:customStyle="1" w:styleId="WW-FootnoteReference13">
    <w:name w:val="WW-Footnote Reference13"/>
    <w:rPr>
      <w:position w:val="0"/>
      <w:vertAlign w:val="superscript"/>
    </w:rPr>
  </w:style>
  <w:style w:type="character" w:customStyle="1" w:styleId="WW-EndnoteReference13">
    <w:name w:val="WW-Endnote Reference13"/>
    <w:rPr>
      <w:position w:val="0"/>
      <w:vertAlign w:val="superscript"/>
    </w:rPr>
  </w:style>
  <w:style w:type="character" w:customStyle="1" w:styleId="41">
    <w:name w:val="Παραπομπή υποσημείωσης4"/>
    <w:rPr>
      <w:position w:val="0"/>
      <w:vertAlign w:val="superscript"/>
    </w:rPr>
  </w:style>
  <w:style w:type="character" w:customStyle="1" w:styleId="af2">
    <w:name w:val="Σύμβολα σημείωσης τέλους"/>
    <w:rPr>
      <w:position w:val="0"/>
      <w:vertAlign w:val="superscript"/>
    </w:rPr>
  </w:style>
  <w:style w:type="character" w:customStyle="1" w:styleId="23">
    <w:name w:val="Παραπομπή υποσημείωσης2"/>
    <w:rPr>
      <w:position w:val="0"/>
      <w:vertAlign w:val="superscript"/>
    </w:rPr>
  </w:style>
  <w:style w:type="character" w:customStyle="1" w:styleId="24">
    <w:name w:val="Παραπομπή σημείωσης τέλους2"/>
    <w:rPr>
      <w:position w:val="0"/>
      <w:vertAlign w:val="superscript"/>
    </w:rPr>
  </w:style>
  <w:style w:type="character" w:customStyle="1" w:styleId="WW-FootnoteReference14">
    <w:name w:val="WW-Footnote Reference14"/>
    <w:rPr>
      <w:position w:val="0"/>
      <w:vertAlign w:val="superscript"/>
    </w:rPr>
  </w:style>
  <w:style w:type="character" w:customStyle="1" w:styleId="WW-EndnoteReference14">
    <w:name w:val="WW-Endnote Reference14"/>
    <w:rPr>
      <w:position w:val="0"/>
      <w:vertAlign w:val="superscript"/>
    </w:rPr>
  </w:style>
  <w:style w:type="character" w:customStyle="1" w:styleId="WW-FootnoteReference15">
    <w:name w:val="WW-Footnote Reference15"/>
    <w:rPr>
      <w:position w:val="0"/>
      <w:vertAlign w:val="superscript"/>
    </w:rPr>
  </w:style>
  <w:style w:type="character" w:customStyle="1" w:styleId="WW-EndnoteReference15">
    <w:name w:val="WW-Endnote Reference15"/>
    <w:rPr>
      <w:position w:val="0"/>
      <w:vertAlign w:val="superscript"/>
    </w:rPr>
  </w:style>
  <w:style w:type="character" w:customStyle="1" w:styleId="WW-FootnoteReference16">
    <w:name w:val="WW-Footnote Reference16"/>
    <w:rPr>
      <w:position w:val="0"/>
      <w:vertAlign w:val="superscript"/>
    </w:rPr>
  </w:style>
  <w:style w:type="character" w:customStyle="1" w:styleId="WW-EndnoteReference16">
    <w:name w:val="WW-Endnote Reference16"/>
    <w:rPr>
      <w:position w:val="0"/>
      <w:vertAlign w:val="superscript"/>
    </w:rPr>
  </w:style>
  <w:style w:type="character" w:customStyle="1" w:styleId="WW-FootnoteReference17">
    <w:name w:val="WW-Footnote Reference17"/>
    <w:rPr>
      <w:position w:val="0"/>
      <w:vertAlign w:val="superscript"/>
    </w:rPr>
  </w:style>
  <w:style w:type="character" w:customStyle="1" w:styleId="WW-EndnoteReference17">
    <w:name w:val="WW-Endnote Reference17"/>
    <w:rPr>
      <w:position w:val="0"/>
      <w:vertAlign w:val="superscript"/>
    </w:rPr>
  </w:style>
  <w:style w:type="character" w:customStyle="1" w:styleId="31">
    <w:name w:val="Παραπομπή υποσημείωσης3"/>
    <w:rPr>
      <w:position w:val="0"/>
      <w:vertAlign w:val="superscript"/>
    </w:rPr>
  </w:style>
  <w:style w:type="character" w:customStyle="1" w:styleId="32">
    <w:name w:val="Παραπομπή σημείωσης τέλους3"/>
    <w:rPr>
      <w:position w:val="0"/>
      <w:vertAlign w:val="superscript"/>
    </w:rPr>
  </w:style>
  <w:style w:type="character" w:customStyle="1" w:styleId="WW-FootnoteReference18">
    <w:name w:val="WW-Footnote Reference18"/>
    <w:rPr>
      <w:position w:val="0"/>
      <w:vertAlign w:val="superscript"/>
    </w:rPr>
  </w:style>
  <w:style w:type="character" w:customStyle="1" w:styleId="WW-EndnoteReference18">
    <w:name w:val="WW-Endnote Reference18"/>
    <w:rPr>
      <w:position w:val="0"/>
      <w:vertAlign w:val="superscript"/>
    </w:rPr>
  </w:style>
  <w:style w:type="character" w:customStyle="1" w:styleId="WW-FootnoteReference19">
    <w:name w:val="WW-Footnote Reference19"/>
    <w:rPr>
      <w:position w:val="0"/>
      <w:vertAlign w:val="superscript"/>
    </w:rPr>
  </w:style>
  <w:style w:type="character" w:customStyle="1" w:styleId="WW-EndnoteReference19">
    <w:name w:val="WW-Endnote Reference19"/>
    <w:rPr>
      <w:position w:val="0"/>
      <w:vertAlign w:val="superscript"/>
    </w:rPr>
  </w:style>
  <w:style w:type="character" w:customStyle="1" w:styleId="WW-FootnoteReference20">
    <w:name w:val="WW-Footnote Reference20"/>
    <w:rPr>
      <w:position w:val="0"/>
      <w:vertAlign w:val="superscript"/>
    </w:rPr>
  </w:style>
  <w:style w:type="character" w:customStyle="1" w:styleId="WW-EndnoteReference20">
    <w:name w:val="WW-Endnote Reference20"/>
    <w:rPr>
      <w:position w:val="0"/>
      <w:vertAlign w:val="superscript"/>
    </w:rPr>
  </w:style>
  <w:style w:type="character" w:customStyle="1" w:styleId="af3">
    <w:name w:val="Σύνδεση ευρετηρίου"/>
  </w:style>
  <w:style w:type="character" w:customStyle="1" w:styleId="WW-0">
    <w:name w:val="WW-Παραπομπή υποσημείωσης"/>
    <w:rPr>
      <w:position w:val="0"/>
      <w:vertAlign w:val="superscript"/>
    </w:rPr>
  </w:style>
  <w:style w:type="character" w:customStyle="1" w:styleId="42">
    <w:name w:val="Παραπομπή σημείωσης τέλους4"/>
    <w:rPr>
      <w:position w:val="0"/>
      <w:vertAlign w:val="superscript"/>
    </w:rPr>
  </w:style>
  <w:style w:type="character" w:customStyle="1" w:styleId="Char6">
    <w:name w:val="Κείμενο υποσημείωσης Char"/>
    <w:rPr>
      <w:rFonts w:ascii="Calibri" w:hAnsi="Calibri" w:cs="Calibri"/>
      <w:sz w:val="18"/>
      <w:lang w:val="en-IE" w:eastAsia="zh-CN"/>
    </w:rPr>
  </w:style>
  <w:style w:type="character" w:styleId="af4">
    <w:name w:val="footnote reference"/>
    <w:rPr>
      <w:position w:val="0"/>
      <w:vertAlign w:val="superscript"/>
    </w:rPr>
  </w:style>
  <w:style w:type="character" w:styleId="af5">
    <w:name w:val="endnote reference"/>
    <w:rPr>
      <w:position w:val="0"/>
      <w:vertAlign w:val="superscript"/>
    </w:rPr>
  </w:style>
  <w:style w:type="character" w:customStyle="1" w:styleId="WW-FootnoteReference123">
    <w:name w:val="WW-Footnote Reference123"/>
    <w:rPr>
      <w:position w:val="0"/>
      <w:vertAlign w:val="superscript"/>
    </w:rPr>
  </w:style>
  <w:style w:type="paragraph" w:customStyle="1" w:styleId="af6">
    <w:name w:val="Επικεφαλίδα"/>
    <w:basedOn w:val="a"/>
    <w:next w:val="af7"/>
    <w:pPr>
      <w:keepNext/>
      <w:spacing w:before="240" w:after="120" w:line="240" w:lineRule="auto"/>
      <w:jc w:val="both"/>
    </w:pPr>
    <w:rPr>
      <w:rFonts w:ascii="Liberation Sans" w:eastAsia="Microsoft YaHei" w:hAnsi="Liberation Sans" w:cs="Mangal"/>
      <w:kern w:val="0"/>
      <w:sz w:val="28"/>
      <w:szCs w:val="28"/>
      <w:lang w:val="en-GB" w:eastAsia="ar-SA"/>
    </w:rPr>
  </w:style>
  <w:style w:type="paragraph" w:styleId="af7">
    <w:name w:val="Body Text"/>
    <w:basedOn w:val="a"/>
    <w:pPr>
      <w:spacing w:after="24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</w:rPr>
  </w:style>
  <w:style w:type="character" w:customStyle="1" w:styleId="Char7">
    <w:name w:val="Σώμα κειμένου Char"/>
    <w:basedOn w:val="a0"/>
    <w:rPr>
      <w:rFonts w:ascii="Calibri" w:eastAsia="Times New Roman" w:hAnsi="Calibri" w:cs="Calibri"/>
      <w:kern w:val="0"/>
      <w:sz w:val="22"/>
      <w:lang w:val="en-GB" w:eastAsia="ar-SA"/>
    </w:rPr>
  </w:style>
  <w:style w:type="paragraph" w:styleId="af8">
    <w:name w:val="List"/>
    <w:basedOn w:val="af7"/>
    <w:rPr>
      <w:rFonts w:cs="Mangal"/>
    </w:rPr>
  </w:style>
  <w:style w:type="paragraph" w:customStyle="1" w:styleId="43">
    <w:name w:val="Λεζάντα4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af9">
    <w:name w:val="Ευρετήριο"/>
    <w:basedOn w:val="a"/>
    <w:pPr>
      <w:suppressLineNumbers/>
      <w:spacing w:after="120" w:line="240" w:lineRule="auto"/>
      <w:jc w:val="both"/>
    </w:pPr>
    <w:rPr>
      <w:rFonts w:ascii="Calibri" w:eastAsia="Times New Roman" w:hAnsi="Calibri" w:cs="Mangal"/>
      <w:kern w:val="0"/>
      <w:sz w:val="22"/>
      <w:lang w:val="en-GB" w:eastAsia="ar-SA"/>
    </w:rPr>
  </w:style>
  <w:style w:type="paragraph" w:customStyle="1" w:styleId="WW-1">
    <w:name w:val="WW-Λεζάντα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">
    <w:name w:val="WW-Caption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">
    <w:name w:val="WW-Caption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33">
    <w:name w:val="Λεζάντα3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">
    <w:name w:val="WW-Caption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">
    <w:name w:val="WW-Caption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">
    <w:name w:val="WW-Caption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">
    <w:name w:val="WW-Caption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25">
    <w:name w:val="Λεζάντα2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Caption1">
    <w:name w:val="Caption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">
    <w:name w:val="WW-Caption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">
    <w:name w:val="WW-Caption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">
    <w:name w:val="WW-Caption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">
    <w:name w:val="WW-Caption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">
    <w:name w:val="WW-Caption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">
    <w:name w:val="WW-Caption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">
    <w:name w:val="WW-Caption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">
    <w:name w:val="WW-Caption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1">
    <w:name w:val="WW-Caption1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11">
    <w:name w:val="WW-Caption11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111">
    <w:name w:val="WW-Caption111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15">
    <w:name w:val="Λεζάντα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1111">
    <w:name w:val="WW-Caption1111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11111">
    <w:name w:val="WW-Caption11111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111111">
    <w:name w:val="WW-Caption111111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WW-Caption11111111111111111111">
    <w:name w:val="WW-Caption11111111111111111111"/>
    <w:basedOn w:val="a"/>
    <w:pPr>
      <w:suppressLineNumbers/>
      <w:spacing w:before="120" w:after="120" w:line="240" w:lineRule="auto"/>
      <w:jc w:val="both"/>
    </w:pPr>
    <w:rPr>
      <w:rFonts w:ascii="Calibri" w:eastAsia="Times New Roman" w:hAnsi="Calibri" w:cs="Mangal"/>
      <w:i/>
      <w:iCs/>
      <w:kern w:val="0"/>
      <w:lang w:val="en-GB" w:eastAsia="ar-SA"/>
    </w:rPr>
  </w:style>
  <w:style w:type="paragraph" w:customStyle="1" w:styleId="Bullet">
    <w:name w:val="Bullet"/>
    <w:basedOn w:val="a"/>
    <w:pPr>
      <w:numPr>
        <w:numId w:val="2"/>
      </w:numPr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paragraph" w:customStyle="1" w:styleId="16">
    <w:name w:val="Ημερομηνία1"/>
    <w:basedOn w:val="a"/>
    <w:next w:val="a"/>
    <w:pPr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paragraph" w:customStyle="1" w:styleId="DocTitle">
    <w:name w:val="Doc Title"/>
    <w:basedOn w:val="1"/>
    <w:pPr>
      <w:keepLines w:val="0"/>
      <w:pageBreakBefore/>
      <w:pBdr>
        <w:bottom w:val="single" w:sz="18" w:space="1" w:color="000080"/>
      </w:pBdr>
      <w:spacing w:before="320" w:after="160" w:line="240" w:lineRule="auto"/>
      <w:jc w:val="both"/>
    </w:pPr>
    <w:rPr>
      <w:rFonts w:ascii="Arial" w:hAnsi="Arial" w:cs="Arial"/>
      <w:b/>
      <w:bCs/>
      <w:color w:val="333399"/>
      <w:kern w:val="0"/>
      <w:sz w:val="28"/>
      <w:szCs w:val="32"/>
      <w:lang w:val="en-US" w:eastAsia="ar-SA"/>
    </w:rPr>
  </w:style>
  <w:style w:type="paragraph" w:customStyle="1" w:styleId="inserttext">
    <w:name w:val="insert text"/>
    <w:basedOn w:val="a"/>
    <w:pPr>
      <w:spacing w:after="100" w:line="240" w:lineRule="auto"/>
      <w:ind w:left="794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paragraph" w:styleId="afa">
    <w:name w:val="footer"/>
    <w:basedOn w:val="a"/>
    <w:pPr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character" w:customStyle="1" w:styleId="Char8">
    <w:name w:val="Υποσέλιδο Char"/>
    <w:basedOn w:val="a0"/>
    <w:rPr>
      <w:rFonts w:ascii="Calibri" w:eastAsia="MS Mincho" w:hAnsi="Calibri" w:cs="Calibri"/>
      <w:kern w:val="0"/>
      <w:sz w:val="22"/>
      <w:lang w:val="en-US" w:eastAsia="ja-JP"/>
    </w:rPr>
  </w:style>
  <w:style w:type="paragraph" w:styleId="afb">
    <w:name w:val="header"/>
    <w:basedOn w:val="a"/>
    <w:pPr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</w:rPr>
  </w:style>
  <w:style w:type="character" w:customStyle="1" w:styleId="Char9">
    <w:name w:val="Κεφαλίδα Char"/>
    <w:basedOn w:val="a0"/>
    <w:rPr>
      <w:rFonts w:ascii="Calibri" w:eastAsia="Times New Roman" w:hAnsi="Calibri" w:cs="Calibri"/>
      <w:kern w:val="0"/>
      <w:sz w:val="22"/>
      <w:lang w:val="en-GB" w:eastAsia="ar-SA"/>
    </w:rPr>
  </w:style>
  <w:style w:type="paragraph" w:customStyle="1" w:styleId="26">
    <w:name w:val="Κείμενο πλαισίου2"/>
    <w:basedOn w:val="a"/>
    <w:pPr>
      <w:spacing w:after="120" w:line="240" w:lineRule="auto"/>
      <w:jc w:val="both"/>
    </w:pPr>
    <w:rPr>
      <w:rFonts w:ascii="Tahoma" w:eastAsia="Times New Roman" w:hAnsi="Tahoma" w:cs="Tahoma"/>
      <w:kern w:val="0"/>
      <w:sz w:val="16"/>
      <w:szCs w:val="16"/>
      <w:lang w:val="en-GB" w:eastAsia="ar-SA"/>
    </w:rPr>
  </w:style>
  <w:style w:type="paragraph" w:customStyle="1" w:styleId="27">
    <w:name w:val="Κείμενο σχολίου2"/>
    <w:basedOn w:val="a"/>
    <w:pPr>
      <w:spacing w:after="120" w:line="240" w:lineRule="auto"/>
      <w:jc w:val="both"/>
    </w:pPr>
    <w:rPr>
      <w:rFonts w:ascii="Calibri" w:eastAsia="Times New Roman" w:hAnsi="Calibri" w:cs="Calibri"/>
      <w:kern w:val="0"/>
      <w:sz w:val="20"/>
      <w:szCs w:val="20"/>
      <w:lang w:val="en-GB" w:eastAsia="ar-SA"/>
    </w:rPr>
  </w:style>
  <w:style w:type="paragraph" w:customStyle="1" w:styleId="28">
    <w:name w:val="Θέμα σχολίου2"/>
    <w:basedOn w:val="27"/>
    <w:next w:val="27"/>
    <w:rPr>
      <w:b/>
      <w:bCs/>
    </w:rPr>
  </w:style>
  <w:style w:type="paragraph" w:customStyle="1" w:styleId="29">
    <w:name w:val="Αναθεώρηση2"/>
    <w:pPr>
      <w:suppressAutoHyphens/>
      <w:spacing w:after="0" w:line="240" w:lineRule="auto"/>
    </w:pPr>
    <w:rPr>
      <w:rFonts w:ascii="Times New Roman" w:eastAsia="Times New Roman" w:hAnsi="Times New Roman"/>
      <w:kern w:val="0"/>
      <w:lang w:val="en-GB" w:eastAsia="ar-SA"/>
    </w:rPr>
  </w:style>
  <w:style w:type="paragraph" w:customStyle="1" w:styleId="western">
    <w:name w:val="western"/>
    <w:basedOn w:val="a"/>
    <w:pPr>
      <w:spacing w:before="280" w:after="200" w:line="240" w:lineRule="auto"/>
      <w:jc w:val="both"/>
    </w:pPr>
    <w:rPr>
      <w:rFonts w:ascii="Arial Unicode MS" w:eastAsia="Arial Unicode MS" w:hAnsi="Arial Unicode MS" w:cs="Arial Unicode MS"/>
      <w:kern w:val="0"/>
      <w:sz w:val="22"/>
      <w:lang w:val="en-GB" w:eastAsia="ar-SA"/>
    </w:rPr>
  </w:style>
  <w:style w:type="paragraph" w:customStyle="1" w:styleId="17">
    <w:name w:val="Παράγραφος λίστας1"/>
    <w:basedOn w:val="a"/>
    <w:pPr>
      <w:spacing w:after="200" w:line="240" w:lineRule="auto"/>
      <w:ind w:left="720"/>
      <w:jc w:val="both"/>
    </w:pPr>
    <w:rPr>
      <w:rFonts w:ascii="Calibri" w:eastAsia="Times New Roman" w:hAnsi="Calibri" w:cs="Calibri"/>
      <w:kern w:val="0"/>
      <w:sz w:val="22"/>
      <w:lang w:val="en-GB" w:eastAsia="ar-SA"/>
    </w:rPr>
  </w:style>
  <w:style w:type="paragraph" w:styleId="afc">
    <w:name w:val="footnote text"/>
    <w:basedOn w:val="a"/>
    <w:pPr>
      <w:spacing w:after="0" w:line="240" w:lineRule="auto"/>
      <w:ind w:left="425" w:hanging="425"/>
      <w:jc w:val="both"/>
    </w:pPr>
    <w:rPr>
      <w:rFonts w:ascii="Calibri" w:eastAsia="Times New Roman" w:hAnsi="Calibri" w:cs="Calibri"/>
      <w:kern w:val="0"/>
      <w:sz w:val="18"/>
      <w:szCs w:val="20"/>
      <w:lang w:val="en-IE" w:eastAsia="ar-SA"/>
    </w:rPr>
  </w:style>
  <w:style w:type="character" w:customStyle="1" w:styleId="Char10">
    <w:name w:val="Κείμενο υποσημείωσης Char1"/>
    <w:basedOn w:val="a0"/>
    <w:rPr>
      <w:rFonts w:ascii="Calibri" w:eastAsia="Times New Roman" w:hAnsi="Calibri" w:cs="Calibri"/>
      <w:kern w:val="0"/>
      <w:sz w:val="18"/>
      <w:szCs w:val="20"/>
      <w:lang w:val="en-IE" w:eastAsia="ar-SA"/>
    </w:rPr>
  </w:style>
  <w:style w:type="paragraph" w:styleId="18">
    <w:name w:val="toc 1"/>
    <w:basedOn w:val="a"/>
    <w:next w:val="a"/>
    <w:pPr>
      <w:spacing w:before="120" w:after="120" w:line="240" w:lineRule="auto"/>
    </w:pPr>
    <w:rPr>
      <w:rFonts w:ascii="Calibri" w:eastAsia="Times New Roman" w:hAnsi="Calibri" w:cs="Calibri"/>
      <w:b/>
      <w:bCs/>
      <w:caps/>
      <w:kern w:val="0"/>
      <w:sz w:val="20"/>
      <w:szCs w:val="20"/>
      <w:lang w:val="en-GB" w:eastAsia="ar-SA"/>
    </w:rPr>
  </w:style>
  <w:style w:type="paragraph" w:styleId="2a">
    <w:name w:val="toc 2"/>
    <w:basedOn w:val="a"/>
    <w:next w:val="a"/>
    <w:pPr>
      <w:spacing w:after="0" w:line="240" w:lineRule="auto"/>
      <w:ind w:left="220"/>
    </w:pPr>
    <w:rPr>
      <w:rFonts w:ascii="Calibri" w:eastAsia="Times New Roman" w:hAnsi="Calibri" w:cs="Calibri"/>
      <w:smallCaps/>
      <w:kern w:val="0"/>
      <w:sz w:val="20"/>
      <w:szCs w:val="20"/>
      <w:lang w:val="en-GB" w:eastAsia="ar-SA"/>
    </w:rPr>
  </w:style>
  <w:style w:type="paragraph" w:styleId="34">
    <w:name w:val="toc 3"/>
    <w:basedOn w:val="a"/>
    <w:next w:val="a"/>
    <w:pPr>
      <w:spacing w:after="0" w:line="240" w:lineRule="auto"/>
      <w:ind w:left="440"/>
    </w:pPr>
    <w:rPr>
      <w:rFonts w:ascii="Calibri" w:eastAsia="Times New Roman" w:hAnsi="Calibri" w:cs="Calibri"/>
      <w:i/>
      <w:iCs/>
      <w:kern w:val="0"/>
      <w:sz w:val="20"/>
      <w:szCs w:val="20"/>
      <w:lang w:val="en-GB" w:eastAsia="ar-SA"/>
    </w:rPr>
  </w:style>
  <w:style w:type="paragraph" w:styleId="44">
    <w:name w:val="toc 4"/>
    <w:basedOn w:val="a"/>
    <w:next w:val="a"/>
    <w:pPr>
      <w:spacing w:after="0" w:line="240" w:lineRule="auto"/>
      <w:ind w:left="660"/>
    </w:pPr>
    <w:rPr>
      <w:rFonts w:ascii="Calibri" w:eastAsia="Times New Roman" w:hAnsi="Calibri" w:cs="Calibri"/>
      <w:kern w:val="0"/>
      <w:sz w:val="18"/>
      <w:szCs w:val="18"/>
      <w:lang w:val="en-GB" w:eastAsia="ar-SA"/>
    </w:rPr>
  </w:style>
  <w:style w:type="paragraph" w:styleId="51">
    <w:name w:val="toc 5"/>
    <w:basedOn w:val="a"/>
    <w:next w:val="a"/>
    <w:pPr>
      <w:spacing w:after="0" w:line="240" w:lineRule="auto"/>
      <w:ind w:left="880"/>
    </w:pPr>
    <w:rPr>
      <w:rFonts w:ascii="Calibri" w:eastAsia="Times New Roman" w:hAnsi="Calibri" w:cs="Calibri"/>
      <w:kern w:val="0"/>
      <w:sz w:val="18"/>
      <w:szCs w:val="18"/>
      <w:lang w:val="en-GB" w:eastAsia="ar-SA"/>
    </w:rPr>
  </w:style>
  <w:style w:type="paragraph" w:styleId="60">
    <w:name w:val="toc 6"/>
    <w:basedOn w:val="a"/>
    <w:next w:val="a"/>
    <w:pPr>
      <w:spacing w:after="0" w:line="240" w:lineRule="auto"/>
      <w:ind w:left="1100"/>
    </w:pPr>
    <w:rPr>
      <w:rFonts w:ascii="Calibri" w:eastAsia="Times New Roman" w:hAnsi="Calibri" w:cs="Calibri"/>
      <w:kern w:val="0"/>
      <w:sz w:val="18"/>
      <w:szCs w:val="18"/>
      <w:lang w:val="en-GB" w:eastAsia="ar-SA"/>
    </w:rPr>
  </w:style>
  <w:style w:type="paragraph" w:styleId="70">
    <w:name w:val="toc 7"/>
    <w:basedOn w:val="a"/>
    <w:next w:val="a"/>
    <w:pPr>
      <w:spacing w:after="0" w:line="240" w:lineRule="auto"/>
      <w:ind w:left="1320"/>
    </w:pPr>
    <w:rPr>
      <w:rFonts w:ascii="Calibri" w:eastAsia="Times New Roman" w:hAnsi="Calibri" w:cs="Calibri"/>
      <w:kern w:val="0"/>
      <w:sz w:val="18"/>
      <w:szCs w:val="18"/>
      <w:lang w:val="en-GB" w:eastAsia="ar-SA"/>
    </w:rPr>
  </w:style>
  <w:style w:type="paragraph" w:styleId="80">
    <w:name w:val="toc 8"/>
    <w:basedOn w:val="a"/>
    <w:next w:val="a"/>
    <w:pPr>
      <w:spacing w:after="0" w:line="240" w:lineRule="auto"/>
      <w:ind w:left="1540"/>
    </w:pPr>
    <w:rPr>
      <w:rFonts w:ascii="Calibri" w:eastAsia="Times New Roman" w:hAnsi="Calibri" w:cs="Calibri"/>
      <w:kern w:val="0"/>
      <w:sz w:val="18"/>
      <w:szCs w:val="18"/>
      <w:lang w:val="en-GB" w:eastAsia="ar-SA"/>
    </w:rPr>
  </w:style>
  <w:style w:type="paragraph" w:styleId="90">
    <w:name w:val="toc 9"/>
    <w:basedOn w:val="a"/>
    <w:next w:val="a"/>
    <w:pPr>
      <w:spacing w:after="0" w:line="240" w:lineRule="auto"/>
      <w:ind w:left="1760"/>
    </w:pPr>
    <w:rPr>
      <w:rFonts w:ascii="Calibri" w:eastAsia="Times New Roman" w:hAnsi="Calibri" w:cs="Calibri"/>
      <w:kern w:val="0"/>
      <w:sz w:val="18"/>
      <w:szCs w:val="18"/>
      <w:lang w:val="en-GB" w:eastAsia="ar-SA"/>
    </w:rPr>
  </w:style>
  <w:style w:type="paragraph" w:customStyle="1" w:styleId="Style1">
    <w:name w:val="Style1"/>
    <w:basedOn w:val="DocTitle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pPr>
      <w:keepLines w:val="0"/>
      <w:pageBreakBefore/>
      <w:pBdr>
        <w:bottom w:val="single" w:sz="18" w:space="1" w:color="000080"/>
      </w:pBdr>
      <w:spacing w:before="320" w:after="160" w:line="240" w:lineRule="auto"/>
      <w:jc w:val="both"/>
    </w:pPr>
    <w:rPr>
      <w:rFonts w:ascii="Calibri" w:hAnsi="Calibri" w:cs="Calibri"/>
      <w:b/>
      <w:bCs/>
      <w:color w:val="333399"/>
      <w:kern w:val="0"/>
      <w:sz w:val="28"/>
      <w:szCs w:val="32"/>
      <w:lang w:eastAsia="ar-SA"/>
    </w:rPr>
  </w:style>
  <w:style w:type="paragraph" w:styleId="afd">
    <w:name w:val="endnote text"/>
    <w:basedOn w:val="a"/>
    <w:pPr>
      <w:spacing w:after="120" w:line="240" w:lineRule="auto"/>
      <w:jc w:val="both"/>
    </w:pPr>
    <w:rPr>
      <w:rFonts w:ascii="Calibri" w:eastAsia="Times New Roman" w:hAnsi="Calibri" w:cs="Calibri"/>
      <w:kern w:val="0"/>
      <w:sz w:val="20"/>
      <w:szCs w:val="20"/>
      <w:lang w:val="en-GB" w:eastAsia="ar-SA"/>
    </w:rPr>
  </w:style>
  <w:style w:type="character" w:customStyle="1" w:styleId="Chara">
    <w:name w:val="Κείμενο σημείωσης τέλους Char"/>
    <w:basedOn w:val="a0"/>
    <w:rPr>
      <w:rFonts w:ascii="Calibri" w:eastAsia="Times New Roman" w:hAnsi="Calibri" w:cs="Calibri"/>
      <w:kern w:val="0"/>
      <w:sz w:val="20"/>
      <w:szCs w:val="20"/>
      <w:lang w:val="en-GB" w:eastAsia="ar-SA"/>
    </w:rPr>
  </w:style>
  <w:style w:type="paragraph" w:customStyle="1" w:styleId="Default">
    <w:name w:val="Default"/>
    <w:pPr>
      <w:widowControl w:val="0"/>
      <w:suppressAutoHyphens/>
      <w:spacing w:after="0" w:line="240" w:lineRule="auto"/>
    </w:pPr>
    <w:rPr>
      <w:rFonts w:ascii="Cambria" w:eastAsia="SimSun" w:hAnsi="Cambria" w:cs="Mangal"/>
      <w:color w:val="000000"/>
      <w:kern w:val="0"/>
      <w:lang w:eastAsia="hi-IN" w:bidi="hi-IN"/>
    </w:rPr>
  </w:style>
  <w:style w:type="paragraph" w:customStyle="1" w:styleId="afe">
    <w:name w:val="Προμορφοποιημένο κείμενο"/>
    <w:basedOn w:val="a"/>
    <w:pPr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</w:rPr>
  </w:style>
  <w:style w:type="paragraph" w:styleId="aff">
    <w:name w:val="Body Text Indent"/>
    <w:basedOn w:val="a"/>
    <w:pPr>
      <w:spacing w:after="120" w:line="240" w:lineRule="auto"/>
      <w:ind w:firstLine="1134"/>
      <w:jc w:val="both"/>
    </w:pPr>
    <w:rPr>
      <w:rFonts w:ascii="Arial" w:eastAsia="Times New Roman" w:hAnsi="Arial" w:cs="Arial"/>
      <w:kern w:val="0"/>
      <w:sz w:val="22"/>
      <w:lang w:val="en-GB" w:eastAsia="ar-SA"/>
    </w:rPr>
  </w:style>
  <w:style w:type="character" w:customStyle="1" w:styleId="Charb">
    <w:name w:val="Σώμα κείμενου με εσοχή Char"/>
    <w:basedOn w:val="a0"/>
    <w:rPr>
      <w:rFonts w:ascii="Arial" w:eastAsia="Times New Roman" w:hAnsi="Arial" w:cs="Arial"/>
      <w:kern w:val="0"/>
      <w:sz w:val="22"/>
      <w:lang w:val="en-GB" w:eastAsia="ar-SA"/>
    </w:rPr>
  </w:style>
  <w:style w:type="paragraph" w:customStyle="1" w:styleId="normalwithoutspacing">
    <w:name w:val="normal_without_spacing"/>
    <w:basedOn w:val="a"/>
    <w:pPr>
      <w:spacing w:after="60" w:line="240" w:lineRule="auto"/>
      <w:jc w:val="both"/>
    </w:pPr>
    <w:rPr>
      <w:rFonts w:ascii="Calibri" w:eastAsia="Times New Roman" w:hAnsi="Calibri" w:cs="Calibri"/>
      <w:kern w:val="0"/>
      <w:sz w:val="22"/>
      <w:lang w:eastAsia="ar-SA"/>
    </w:rPr>
  </w:style>
  <w:style w:type="paragraph" w:customStyle="1" w:styleId="foothanging">
    <w:name w:val="foot_hanging"/>
    <w:basedOn w:val="afc"/>
    <w:pPr>
      <w:ind w:left="426" w:hanging="426"/>
    </w:pPr>
    <w:rPr>
      <w:szCs w:val="18"/>
    </w:rPr>
  </w:style>
  <w:style w:type="paragraph" w:customStyle="1" w:styleId="-HTML2">
    <w:name w:val="Προ-διαμορφωμένο HTML2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</w:rPr>
  </w:style>
  <w:style w:type="paragraph" w:customStyle="1" w:styleId="LO-normal">
    <w:name w:val="LO-normal"/>
    <w:pPr>
      <w:suppressAutoHyphens/>
      <w:spacing w:after="0"/>
    </w:pPr>
    <w:rPr>
      <w:rFonts w:ascii="Arial" w:eastAsia="Arial" w:hAnsi="Arial" w:cs="Arial"/>
      <w:color w:val="000000"/>
      <w:kern w:val="0"/>
      <w:sz w:val="22"/>
      <w:szCs w:val="22"/>
      <w:lang w:eastAsia="ar-SA"/>
    </w:rPr>
  </w:style>
  <w:style w:type="paragraph" w:customStyle="1" w:styleId="310">
    <w:name w:val="Σώμα κείμενου με εσοχή 31"/>
    <w:basedOn w:val="a"/>
    <w:pPr>
      <w:spacing w:after="120" w:line="312" w:lineRule="auto"/>
      <w:ind w:left="283"/>
      <w:jc w:val="both"/>
    </w:pPr>
    <w:rPr>
      <w:rFonts w:ascii="Calibri" w:eastAsia="Times New Roman" w:hAnsi="Calibri"/>
      <w:kern w:val="0"/>
      <w:sz w:val="16"/>
      <w:szCs w:val="16"/>
      <w:lang w:val="en-GB" w:eastAsia="ar-SA"/>
    </w:rPr>
  </w:style>
  <w:style w:type="paragraph" w:customStyle="1" w:styleId="19">
    <w:name w:val="Χωρίς διάστιχο1"/>
    <w:pPr>
      <w:suppressAutoHyphens/>
      <w:spacing w:after="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</w:rPr>
  </w:style>
  <w:style w:type="paragraph" w:customStyle="1" w:styleId="aff0">
    <w:name w:val="Περιεχόμενα πίνακα"/>
    <w:basedOn w:val="a"/>
    <w:pPr>
      <w:suppressLineNumber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</w:rPr>
  </w:style>
  <w:style w:type="paragraph" w:customStyle="1" w:styleId="aff1">
    <w:name w:val="Επικεφαλίδα πίνακα"/>
    <w:basedOn w:val="aff0"/>
    <w:pPr>
      <w:jc w:val="center"/>
    </w:pPr>
    <w:rPr>
      <w:b/>
      <w:bCs/>
    </w:rPr>
  </w:style>
  <w:style w:type="paragraph" w:customStyle="1" w:styleId="footers">
    <w:name w:val="footers"/>
    <w:basedOn w:val="foothanging"/>
  </w:style>
  <w:style w:type="paragraph" w:customStyle="1" w:styleId="Standard">
    <w:name w:val="Standard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pPr>
      <w:spacing w:after="120" w:line="240" w:lineRule="auto"/>
      <w:jc w:val="both"/>
    </w:pPr>
    <w:rPr>
      <w:rFonts w:ascii="Calibri" w:eastAsia="Times New Roman" w:hAnsi="Calibri" w:cs="Calibri"/>
      <w:kern w:val="0"/>
      <w:sz w:val="16"/>
      <w:szCs w:val="16"/>
      <w:lang w:val="en-GB" w:eastAsia="ar-SA"/>
    </w:rPr>
  </w:style>
  <w:style w:type="paragraph" w:customStyle="1" w:styleId="fooot">
    <w:name w:val="fooot"/>
    <w:basedOn w:val="footers"/>
  </w:style>
  <w:style w:type="paragraph" w:customStyle="1" w:styleId="1a">
    <w:name w:val="Κείμενο πλαισίου1"/>
    <w:basedOn w:val="a"/>
    <w:pPr>
      <w:spacing w:after="0" w:line="240" w:lineRule="auto"/>
      <w:jc w:val="both"/>
    </w:pPr>
    <w:rPr>
      <w:rFonts w:ascii="Tahoma" w:eastAsia="Times New Roman" w:hAnsi="Tahoma" w:cs="Tahoma"/>
      <w:kern w:val="0"/>
      <w:sz w:val="16"/>
      <w:szCs w:val="16"/>
      <w:lang w:val="en-GB" w:eastAsia="ar-SA"/>
    </w:rPr>
  </w:style>
  <w:style w:type="paragraph" w:customStyle="1" w:styleId="1b">
    <w:name w:val="Κείμενο σχολίου1"/>
    <w:basedOn w:val="a"/>
    <w:pPr>
      <w:spacing w:after="120" w:line="240" w:lineRule="auto"/>
      <w:jc w:val="both"/>
    </w:pPr>
    <w:rPr>
      <w:rFonts w:ascii="Calibri" w:eastAsia="Times New Roman" w:hAnsi="Calibri" w:cs="Calibri"/>
      <w:kern w:val="0"/>
      <w:sz w:val="20"/>
      <w:szCs w:val="20"/>
      <w:lang w:val="en-GB" w:eastAsia="ar-SA"/>
    </w:rPr>
  </w:style>
  <w:style w:type="paragraph" w:customStyle="1" w:styleId="1c">
    <w:name w:val="Θέμα σχολίου1"/>
    <w:basedOn w:val="1b"/>
    <w:next w:val="1b"/>
    <w:rPr>
      <w:b/>
      <w:bCs/>
    </w:rPr>
  </w:style>
  <w:style w:type="paragraph" w:customStyle="1" w:styleId="-HTML1">
    <w:name w:val="Προ-διαμορφωμένο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 w:eastAsia="ar-SA"/>
    </w:rPr>
  </w:style>
  <w:style w:type="paragraph" w:customStyle="1" w:styleId="1d">
    <w:name w:val="Αναθεώρηση1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lang w:val="en-GB" w:eastAsia="ar-SA"/>
    </w:rPr>
  </w:style>
  <w:style w:type="paragraph" w:customStyle="1" w:styleId="21">
    <w:name w:val="Λίστα με κουκκίδες 21"/>
    <w:basedOn w:val="a"/>
    <w:pPr>
      <w:numPr>
        <w:numId w:val="1"/>
      </w:numPr>
      <w:spacing w:after="0" w:line="360" w:lineRule="auto"/>
      <w:jc w:val="both"/>
    </w:pPr>
    <w:rPr>
      <w:rFonts w:ascii="Trebuchet MS" w:eastAsia="Times New Roman" w:hAnsi="Trebuchet MS"/>
      <w:kern w:val="0"/>
      <w:sz w:val="22"/>
      <w:szCs w:val="20"/>
      <w:lang w:val="en-US" w:eastAsia="ar-SA"/>
    </w:rPr>
  </w:style>
  <w:style w:type="paragraph" w:customStyle="1" w:styleId="100">
    <w:name w:val="Περιεχόμενα 10"/>
    <w:basedOn w:val="af9"/>
    <w:pPr>
      <w:tabs>
        <w:tab w:val="right" w:leader="dot" w:pos="7091"/>
      </w:tabs>
      <w:ind w:left="2547"/>
    </w:pPr>
  </w:style>
  <w:style w:type="paragraph" w:customStyle="1" w:styleId="aff2">
    <w:name w:val="Οριζόντια γραμμή"/>
    <w:basedOn w:val="a"/>
    <w:next w:val="af7"/>
    <w:pPr>
      <w:suppressLineNumbers/>
      <w:spacing w:after="283" w:line="240" w:lineRule="auto"/>
      <w:jc w:val="both"/>
    </w:pPr>
    <w:rPr>
      <w:rFonts w:ascii="Calibri" w:eastAsia="Times New Roman" w:hAnsi="Calibri" w:cs="Calibri"/>
      <w:kern w:val="0"/>
      <w:sz w:val="12"/>
      <w:szCs w:val="12"/>
      <w:lang w:val="en-GB" w:eastAsia="ar-SA"/>
    </w:rPr>
  </w:style>
  <w:style w:type="paragraph" w:customStyle="1" w:styleId="210">
    <w:name w:val="Σώμα κείμενου 21"/>
    <w:basedOn w:val="a"/>
    <w:pPr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:lang w:eastAsia="ar-SA"/>
    </w:rPr>
  </w:style>
  <w:style w:type="paragraph" w:customStyle="1" w:styleId="para-1">
    <w:name w:val="para-1"/>
    <w:basedOn w:val="a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 w:line="240" w:lineRule="auto"/>
      <w:ind w:left="1021" w:hanging="1021"/>
      <w:jc w:val="both"/>
    </w:pPr>
    <w:rPr>
      <w:rFonts w:ascii="Arial" w:eastAsia="Times New Roman" w:hAnsi="Arial" w:cs="Arial"/>
      <w:spacing w:val="5"/>
      <w:kern w:val="0"/>
      <w:sz w:val="22"/>
      <w:szCs w:val="20"/>
      <w:lang w:eastAsia="ar-SA"/>
    </w:rPr>
  </w:style>
  <w:style w:type="paragraph" w:customStyle="1" w:styleId="101">
    <w:name w:val="Κατάλογος περιεχομένων 10"/>
    <w:basedOn w:val="af9"/>
    <w:pPr>
      <w:tabs>
        <w:tab w:val="right" w:leader="dot" w:pos="7091"/>
      </w:tabs>
      <w:ind w:left="2547"/>
    </w:pPr>
  </w:style>
  <w:style w:type="paragraph" w:styleId="aff3">
    <w:name w:val="Balloon Text"/>
    <w:basedOn w:val="a"/>
    <w:pPr>
      <w:spacing w:after="0" w:line="240" w:lineRule="auto"/>
      <w:jc w:val="both"/>
    </w:pPr>
    <w:rPr>
      <w:rFonts w:ascii="Segoe UI" w:eastAsia="Times New Roman" w:hAnsi="Segoe UI"/>
      <w:kern w:val="0"/>
      <w:sz w:val="18"/>
      <w:szCs w:val="18"/>
      <w:lang w:val="en-GB" w:eastAsia="ar-SA"/>
    </w:rPr>
  </w:style>
  <w:style w:type="character" w:customStyle="1" w:styleId="Char11">
    <w:name w:val="Κείμενο πλαισίου Char1"/>
    <w:basedOn w:val="a0"/>
    <w:rPr>
      <w:rFonts w:ascii="Segoe UI" w:eastAsia="Times New Roman" w:hAnsi="Segoe UI" w:cs="Times New Roman"/>
      <w:kern w:val="0"/>
      <w:sz w:val="18"/>
      <w:szCs w:val="18"/>
      <w:lang w:val="en-GB" w:eastAsia="ar-SA"/>
    </w:rPr>
  </w:style>
  <w:style w:type="character" w:styleId="aff4">
    <w:name w:val="annotation reference"/>
    <w:rPr>
      <w:sz w:val="16"/>
      <w:szCs w:val="16"/>
    </w:rPr>
  </w:style>
  <w:style w:type="paragraph" w:styleId="aff5">
    <w:name w:val="annotation text"/>
    <w:basedOn w:val="a"/>
    <w:pPr>
      <w:spacing w:after="120" w:line="240" w:lineRule="auto"/>
      <w:jc w:val="both"/>
    </w:pPr>
    <w:rPr>
      <w:rFonts w:ascii="Calibri" w:eastAsia="Times New Roman" w:hAnsi="Calibri"/>
      <w:kern w:val="0"/>
      <w:sz w:val="20"/>
      <w:szCs w:val="20"/>
      <w:lang w:val="en-GB" w:eastAsia="ar-SA"/>
    </w:rPr>
  </w:style>
  <w:style w:type="character" w:customStyle="1" w:styleId="Char12">
    <w:name w:val="Κείμενο σχολίου Char1"/>
    <w:basedOn w:val="a0"/>
    <w:rPr>
      <w:rFonts w:ascii="Calibri" w:eastAsia="Times New Roman" w:hAnsi="Calibri" w:cs="Times New Roman"/>
      <w:kern w:val="0"/>
      <w:sz w:val="20"/>
      <w:szCs w:val="20"/>
      <w:lang w:val="en-GB" w:eastAsia="ar-SA"/>
    </w:rPr>
  </w:style>
  <w:style w:type="paragraph" w:styleId="aff6">
    <w:name w:val="annotation subject"/>
    <w:basedOn w:val="aff5"/>
    <w:next w:val="aff5"/>
    <w:rPr>
      <w:b/>
      <w:bCs/>
    </w:rPr>
  </w:style>
  <w:style w:type="character" w:customStyle="1" w:styleId="Char13">
    <w:name w:val="Θέμα σχολίου Char1"/>
    <w:basedOn w:val="Char12"/>
    <w:rPr>
      <w:rFonts w:ascii="Calibri" w:eastAsia="Times New Roman" w:hAnsi="Calibri" w:cs="Times New Roman"/>
      <w:b/>
      <w:bCs/>
      <w:kern w:val="0"/>
      <w:sz w:val="20"/>
      <w:szCs w:val="20"/>
      <w:lang w:val="en-GB" w:eastAsia="ar-SA"/>
    </w:rPr>
  </w:style>
  <w:style w:type="paragraph" w:styleId="aff7">
    <w:name w:val="Revision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lang w:val="en-GB" w:eastAsia="ar-SA"/>
    </w:rPr>
  </w:style>
  <w:style w:type="paragraph" w:styleId="-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-HTMLChar1">
    <w:name w:val="Προ-διαμορφωμένο HTML Char1"/>
    <w:basedOn w:val="a0"/>
    <w:rPr>
      <w:rFonts w:ascii="Consolas" w:hAnsi="Consolas"/>
      <w:sz w:val="20"/>
      <w:szCs w:val="20"/>
    </w:rPr>
  </w:style>
  <w:style w:type="character" w:customStyle="1" w:styleId="1e">
    <w:name w:val="Ανεπίλυτη αναφορά1"/>
    <w:rPr>
      <w:color w:val="605E5C"/>
      <w:shd w:val="clear" w:color="auto" w:fill="E1DFDD"/>
    </w:rPr>
  </w:style>
  <w:style w:type="character" w:styleId="aff8">
    <w:name w:val="Unresolved Mention"/>
    <w:basedOn w:val="a0"/>
    <w:rPr>
      <w:color w:val="605E5C"/>
      <w:shd w:val="clear" w:color="auto" w:fill="E1DFDD"/>
    </w:rPr>
  </w:style>
  <w:style w:type="character" w:customStyle="1" w:styleId="Charc">
    <w:name w:val="Παράγραφος λίστας Char"/>
  </w:style>
  <w:style w:type="character" w:customStyle="1" w:styleId="Hyperlink5">
    <w:name w:val="Hyperlink.5"/>
    <w:rPr>
      <w:rFonts w:ascii="Calibri" w:eastAsia="Calibri" w:hAnsi="Calibri" w:cs="Calibri"/>
    </w:rPr>
  </w:style>
  <w:style w:type="character" w:customStyle="1" w:styleId="aff9">
    <w:name w:val="Κανένα"/>
  </w:style>
  <w:style w:type="paragraph" w:styleId="affa">
    <w:name w:val="Date"/>
    <w:basedOn w:val="a"/>
    <w:next w:val="a"/>
    <w:pPr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character" w:customStyle="1" w:styleId="Chard">
    <w:name w:val="Ημερομηνία Char"/>
    <w:basedOn w:val="a0"/>
    <w:rPr>
      <w:rFonts w:ascii="Calibri" w:eastAsia="MS Mincho" w:hAnsi="Calibri" w:cs="Calibri"/>
      <w:kern w:val="0"/>
      <w:sz w:val="22"/>
      <w:lang w:val="en-US" w:eastAsia="ja-JP"/>
    </w:rPr>
  </w:style>
  <w:style w:type="character" w:customStyle="1" w:styleId="2b">
    <w:name w:val="Ανεπίλυτη αναφορά2"/>
    <w:basedOn w:val="a0"/>
    <w:rPr>
      <w:color w:val="605E5C"/>
      <w:shd w:val="clear" w:color="auto" w:fill="E1DFDD"/>
    </w:rPr>
  </w:style>
  <w:style w:type="paragraph" w:styleId="Web">
    <w:name w:val="Normal (Web)"/>
    <w:basedOn w:val="a"/>
    <w:pPr>
      <w:spacing w:before="100" w:after="100" w:line="240" w:lineRule="auto"/>
    </w:pPr>
    <w:rPr>
      <w:rFonts w:ascii="Times New Roman" w:eastAsia="Times New Roman" w:hAnsi="Times New Roman"/>
      <w:kern w:val="0"/>
      <w:lang w:eastAsia="el-GR"/>
    </w:rPr>
  </w:style>
  <w:style w:type="paragraph" w:styleId="affb">
    <w:name w:val="Block Text"/>
    <w:basedOn w:val="a"/>
    <w:pPr>
      <w:spacing w:after="0" w:line="240" w:lineRule="auto"/>
      <w:ind w:left="-142" w:right="-766" w:hanging="142"/>
      <w:jc w:val="both"/>
    </w:pPr>
    <w:rPr>
      <w:rFonts w:ascii="Times New Roman" w:eastAsia="Times New Roman" w:hAnsi="Times New Roman"/>
      <w:kern w:val="0"/>
      <w:sz w:val="20"/>
      <w:szCs w:val="20"/>
      <w:lang w:eastAsia="el-GR"/>
    </w:rPr>
  </w:style>
  <w:style w:type="paragraph" w:styleId="2c">
    <w:name w:val="Body Text 2"/>
    <w:basedOn w:val="a"/>
    <w:pPr>
      <w:widowControl w:val="0"/>
      <w:autoSpaceDE w:val="0"/>
      <w:spacing w:after="0" w:line="240" w:lineRule="auto"/>
      <w:ind w:left="1276"/>
    </w:pPr>
    <w:rPr>
      <w:rFonts w:ascii="Arial" w:eastAsia="Times New Roman" w:hAnsi="Arial"/>
      <w:color w:val="000000"/>
      <w:kern w:val="0"/>
      <w:sz w:val="22"/>
      <w:szCs w:val="22"/>
      <w:lang w:eastAsia="el-GR"/>
    </w:rPr>
  </w:style>
  <w:style w:type="character" w:customStyle="1" w:styleId="2Char0">
    <w:name w:val="Σώμα κείμενου 2 Char"/>
    <w:basedOn w:val="a0"/>
    <w:rPr>
      <w:rFonts w:ascii="Arial" w:eastAsia="Times New Roman" w:hAnsi="Arial" w:cs="Times New Roman"/>
      <w:color w:val="000000"/>
      <w:kern w:val="0"/>
      <w:sz w:val="22"/>
      <w:szCs w:val="22"/>
      <w:lang w:eastAsia="el-GR"/>
    </w:rPr>
  </w:style>
  <w:style w:type="paragraph" w:styleId="2d">
    <w:name w:val="Body Text Indent 2"/>
    <w:basedOn w:val="a"/>
    <w:pPr>
      <w:widowControl w:val="0"/>
      <w:autoSpaceDE w:val="0"/>
      <w:spacing w:after="0" w:line="240" w:lineRule="auto"/>
      <w:ind w:left="142"/>
      <w:jc w:val="both"/>
    </w:pPr>
    <w:rPr>
      <w:rFonts w:ascii="Arial" w:eastAsia="Times New Roman" w:hAnsi="Arial"/>
      <w:color w:val="000000"/>
      <w:kern w:val="0"/>
      <w:sz w:val="22"/>
      <w:szCs w:val="22"/>
      <w:lang w:eastAsia="el-GR"/>
    </w:rPr>
  </w:style>
  <w:style w:type="character" w:customStyle="1" w:styleId="2Char1">
    <w:name w:val="Σώμα κείμενου με εσοχή 2 Char"/>
    <w:basedOn w:val="a0"/>
    <w:rPr>
      <w:rFonts w:ascii="Arial" w:eastAsia="Times New Roman" w:hAnsi="Arial" w:cs="Times New Roman"/>
      <w:color w:val="000000"/>
      <w:kern w:val="0"/>
      <w:sz w:val="22"/>
      <w:szCs w:val="22"/>
      <w:lang w:eastAsia="el-GR"/>
    </w:rPr>
  </w:style>
  <w:style w:type="paragraph" w:styleId="affc">
    <w:name w:val="No Spacing"/>
    <w:pPr>
      <w:suppressAutoHyphens/>
      <w:spacing w:after="0" w:line="240" w:lineRule="auto"/>
    </w:pPr>
    <w:rPr>
      <w:rFonts w:ascii="Cambria" w:eastAsia="Times New Roman" w:hAnsi="Cambria"/>
      <w:kern w:val="0"/>
      <w:sz w:val="22"/>
      <w:szCs w:val="22"/>
      <w:lang w:eastAsia="el-GR"/>
    </w:rPr>
  </w:style>
  <w:style w:type="character" w:customStyle="1" w:styleId="Chare">
    <w:name w:val="Χωρίς διάστιχο Char"/>
    <w:rPr>
      <w:rFonts w:ascii="Cambria" w:eastAsia="Times New Roman" w:hAnsi="Cambria" w:cs="Times New Roman"/>
      <w:kern w:val="0"/>
      <w:sz w:val="22"/>
      <w:szCs w:val="22"/>
      <w:lang w:eastAsia="el-GR"/>
    </w:rPr>
  </w:style>
  <w:style w:type="paragraph" w:customStyle="1" w:styleId="ListParagraph1">
    <w:name w:val="List Paragraph1"/>
    <w:basedOn w:val="a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affd">
    <w:name w:val="Placeholder Text"/>
    <w:rPr>
      <w:color w:val="808080"/>
    </w:rPr>
  </w:style>
  <w:style w:type="paragraph" w:styleId="affe">
    <w:name w:val="TOC Heading"/>
    <w:basedOn w:val="1"/>
    <w:next w:val="a"/>
    <w:pPr>
      <w:spacing w:before="480" w:after="0"/>
    </w:pPr>
    <w:rPr>
      <w:rFonts w:ascii="Calibri" w:hAnsi="Calibri"/>
      <w:b/>
      <w:bCs/>
      <w:color w:val="365F91"/>
      <w:kern w:val="0"/>
      <w:sz w:val="28"/>
      <w:szCs w:val="28"/>
      <w:lang w:eastAsia="el-GR"/>
    </w:rPr>
  </w:style>
  <w:style w:type="paragraph" w:customStyle="1" w:styleId="draxmes">
    <w:name w:val="draxmes"/>
    <w:basedOn w:val="a"/>
    <w:pPr>
      <w:tabs>
        <w:tab w:val="left" w:pos="1701"/>
      </w:tabs>
      <w:overflowPunct w:val="0"/>
      <w:autoSpaceDE w:val="0"/>
      <w:spacing w:after="0" w:line="240" w:lineRule="auto"/>
      <w:ind w:left="284"/>
      <w:textAlignment w:val="baseline"/>
    </w:pPr>
    <w:rPr>
      <w:rFonts w:ascii="Times New Roman" w:eastAsia="Times New Roman" w:hAnsi="Times New Roman"/>
      <w:spacing w:val="-3"/>
      <w:kern w:val="0"/>
      <w:sz w:val="22"/>
      <w:szCs w:val="20"/>
    </w:rPr>
  </w:style>
  <w:style w:type="paragraph" w:customStyle="1" w:styleId="1f">
    <w:name w:val="Σώμα κειμένου1"/>
    <w:basedOn w:val="a"/>
    <w:pPr>
      <w:overflowPunct w:val="0"/>
      <w:autoSpaceDE w:val="0"/>
      <w:spacing w:after="0" w:line="240" w:lineRule="auto"/>
      <w:ind w:left="284" w:firstLine="851"/>
      <w:jc w:val="both"/>
      <w:textAlignment w:val="baseline"/>
    </w:pPr>
    <w:rPr>
      <w:rFonts w:ascii="Times New Roman" w:eastAsia="Times New Roman" w:hAnsi="Times New Roman"/>
      <w:spacing w:val="-3"/>
      <w:kern w:val="0"/>
      <w:sz w:val="22"/>
      <w:szCs w:val="20"/>
    </w:rPr>
  </w:style>
  <w:style w:type="paragraph" w:customStyle="1" w:styleId="lettered1">
    <w:name w:val="lettered1"/>
    <w:basedOn w:val="a"/>
    <w:pPr>
      <w:overflowPunct w:val="0"/>
      <w:autoSpaceDE w:val="0"/>
      <w:spacing w:before="80" w:after="0" w:line="240" w:lineRule="auto"/>
      <w:ind w:left="567" w:hanging="567"/>
      <w:jc w:val="both"/>
      <w:textAlignment w:val="baseline"/>
    </w:pPr>
    <w:rPr>
      <w:rFonts w:ascii="Arial" w:eastAsia="Times New Roman" w:hAnsi="Arial"/>
      <w:kern w:val="0"/>
      <w:sz w:val="19"/>
      <w:szCs w:val="20"/>
    </w:rPr>
  </w:style>
  <w:style w:type="character" w:styleId="afff">
    <w:name w:val="line number"/>
    <w:basedOn w:val="a0"/>
  </w:style>
  <w:style w:type="character" w:customStyle="1" w:styleId="text">
    <w:name w:val="text"/>
  </w:style>
  <w:style w:type="paragraph" w:styleId="afff0">
    <w:name w:val="Plain Text"/>
    <w:basedOn w:val="a"/>
    <w:pPr>
      <w:spacing w:after="0" w:line="240" w:lineRule="auto"/>
    </w:pPr>
    <w:rPr>
      <w:rFonts w:ascii="Courier New" w:eastAsia="Times New Roman" w:hAnsi="Courier New"/>
      <w:kern w:val="0"/>
      <w:sz w:val="20"/>
      <w:szCs w:val="20"/>
    </w:rPr>
  </w:style>
  <w:style w:type="character" w:customStyle="1" w:styleId="Charf">
    <w:name w:val="Απλό κείμενο Char"/>
    <w:basedOn w:val="a0"/>
    <w:rPr>
      <w:rFonts w:ascii="Courier New" w:eastAsia="Times New Roman" w:hAnsi="Courier New" w:cs="Times New Roman"/>
      <w:kern w:val="0"/>
      <w:sz w:val="20"/>
      <w:szCs w:val="20"/>
    </w:rPr>
  </w:style>
  <w:style w:type="paragraph" w:styleId="35">
    <w:name w:val="Body Text Indent 3"/>
    <w:basedOn w:val="a"/>
    <w:pPr>
      <w:widowControl w:val="0"/>
      <w:autoSpaceDE w:val="0"/>
      <w:spacing w:after="120" w:line="240" w:lineRule="auto"/>
      <w:ind w:left="283"/>
    </w:pPr>
    <w:rPr>
      <w:rFonts w:ascii="Courier" w:eastAsia="Times New Roman" w:hAnsi="Courier"/>
      <w:kern w:val="0"/>
      <w:sz w:val="16"/>
      <w:szCs w:val="16"/>
    </w:rPr>
  </w:style>
  <w:style w:type="character" w:customStyle="1" w:styleId="3Char0">
    <w:name w:val="Σώμα κείμενου με εσοχή 3 Char"/>
    <w:basedOn w:val="a0"/>
    <w:rPr>
      <w:rFonts w:ascii="Courier" w:eastAsia="Times New Roman" w:hAnsi="Courier" w:cs="Times New Roman"/>
      <w:kern w:val="0"/>
      <w:sz w:val="16"/>
      <w:szCs w:val="16"/>
    </w:rPr>
  </w:style>
  <w:style w:type="character" w:customStyle="1" w:styleId="Bodytext">
    <w:name w:val="Body text_"/>
    <w:rPr>
      <w:rFonts w:ascii="Times New Roman" w:eastAsia="Times New Roman" w:hAnsi="Times New Roman" w:cs="Times New Roman"/>
      <w:spacing w:val="-3"/>
      <w:kern w:val="0"/>
      <w:sz w:val="22"/>
      <w:szCs w:val="20"/>
    </w:rPr>
  </w:style>
  <w:style w:type="character" w:customStyle="1" w:styleId="CharAttribute31">
    <w:name w:val="CharAttribute31"/>
    <w:rPr>
      <w:rFonts w:ascii="Calibri" w:eastAsia="Calibri" w:hAnsi="Calibri" w:cs="Calibri"/>
      <w:sz w:val="22"/>
    </w:rPr>
  </w:style>
  <w:style w:type="paragraph" w:customStyle="1" w:styleId="ParaAttribute16">
    <w:name w:val="ParaAttribute16"/>
    <w:pPr>
      <w:suppressAutoHyphens/>
      <w:spacing w:after="0" w:line="240" w:lineRule="auto"/>
      <w:jc w:val="both"/>
    </w:pPr>
    <w:rPr>
      <w:rFonts w:ascii="Times New Roman" w:eastAsia="Batang" w:hAnsi="Times New Roman"/>
      <w:kern w:val="0"/>
      <w:sz w:val="20"/>
      <w:szCs w:val="20"/>
      <w:lang w:eastAsia="ar-SA"/>
    </w:rPr>
  </w:style>
  <w:style w:type="paragraph" w:customStyle="1" w:styleId="d3feece1eae5e9ecddedeff5">
    <w:name w:val="Σd3ώfeμecαe1 κeaεe5ιe9μecέddνedοefυf5"/>
    <w:basedOn w:val="a"/>
    <w:pPr>
      <w:widowControl w:val="0"/>
      <w:autoSpaceDE w:val="0"/>
      <w:spacing w:after="140" w:line="288" w:lineRule="auto"/>
    </w:pPr>
    <w:rPr>
      <w:rFonts w:ascii="Liberation Serif" w:eastAsia="Times New Roman" w:hAnsi="Liberation Serif" w:cs="Liberation Serif"/>
      <w:color w:val="000000"/>
      <w:lang w:eastAsia="el-GR" w:bidi="hi-IN"/>
    </w:rPr>
  </w:style>
  <w:style w:type="paragraph" w:customStyle="1" w:styleId="d0e5f1e9e5f7fcece5ede1f0dfede1eae1">
    <w:name w:val="Πd0εe5ρf1ιe9εe5χf7όfcμecεe5νedαe1 πf0ίdfνedαe1κeaαe1"/>
    <w:basedOn w:val="a"/>
    <w:pPr>
      <w:widowControl w:val="0"/>
      <w:autoSpaceDE w:val="0"/>
      <w:spacing w:after="0" w:line="240" w:lineRule="auto"/>
    </w:pPr>
    <w:rPr>
      <w:rFonts w:ascii="Liberation Serif" w:eastAsia="Times New Roman" w:hAnsi="Liberation Serif" w:cs="Liberation Serif"/>
      <w:color w:val="000000"/>
      <w:lang w:eastAsia="el-GR" w:bidi="hi-IN"/>
    </w:rPr>
  </w:style>
  <w:style w:type="paragraph" w:styleId="36">
    <w:name w:val="Body Text 3"/>
    <w:basedOn w:val="a"/>
    <w:pPr>
      <w:widowControl w:val="0"/>
      <w:autoSpaceDE w:val="0"/>
      <w:spacing w:after="120" w:line="240" w:lineRule="auto"/>
    </w:pPr>
    <w:rPr>
      <w:rFonts w:ascii="Courier" w:eastAsia="Times New Roman" w:hAnsi="Courier"/>
      <w:kern w:val="0"/>
      <w:sz w:val="16"/>
      <w:szCs w:val="16"/>
    </w:rPr>
  </w:style>
  <w:style w:type="character" w:customStyle="1" w:styleId="3Char1">
    <w:name w:val="Σώμα κείμενου 3 Char"/>
    <w:basedOn w:val="a0"/>
    <w:rPr>
      <w:rFonts w:ascii="Courier" w:eastAsia="Times New Roman" w:hAnsi="Courier" w:cs="Times New Roman"/>
      <w:kern w:val="0"/>
      <w:sz w:val="16"/>
      <w:szCs w:val="16"/>
    </w:rPr>
  </w:style>
  <w:style w:type="paragraph" w:customStyle="1" w:styleId="msonormal0">
    <w:name w:val="msonormal"/>
    <w:basedOn w:val="a"/>
    <w:pPr>
      <w:spacing w:before="100" w:after="100" w:line="240" w:lineRule="auto"/>
    </w:pPr>
    <w:rPr>
      <w:rFonts w:ascii="Times New Roman" w:eastAsia="Times New Roman" w:hAnsi="Times New Roman"/>
      <w:kern w:val="0"/>
      <w:lang w:eastAsia="el-GR" w:bidi="he-IL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69">
    <w:name w:val="xl69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70">
    <w:name w:val="xl70"/>
    <w:basedOn w:val="a"/>
    <w:pPr>
      <w:spacing w:before="100" w:after="100" w:line="240" w:lineRule="auto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FF"/>
      <w:kern w:val="0"/>
      <w:sz w:val="18"/>
      <w:szCs w:val="18"/>
      <w:lang w:eastAsia="el-GR" w:bidi="he-IL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b/>
      <w:bCs/>
      <w:color w:val="0000FF"/>
      <w:kern w:val="0"/>
      <w:sz w:val="18"/>
      <w:szCs w:val="18"/>
      <w:lang w:eastAsia="el-GR" w:bidi="he-IL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b/>
      <w:bCs/>
      <w:color w:val="0000FF"/>
      <w:kern w:val="0"/>
      <w:sz w:val="18"/>
      <w:szCs w:val="18"/>
      <w:lang w:eastAsia="el-GR" w:bidi="he-IL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b/>
      <w:bCs/>
      <w:color w:val="0000FF"/>
      <w:kern w:val="0"/>
      <w:sz w:val="18"/>
      <w:szCs w:val="18"/>
      <w:lang w:eastAsia="el-GR" w:bidi="he-IL"/>
    </w:rPr>
  </w:style>
  <w:style w:type="paragraph" w:customStyle="1" w:styleId="xl75">
    <w:name w:val="xl75"/>
    <w:basedOn w:val="a"/>
    <w:pPr>
      <w:spacing w:before="100" w:after="100" w:line="240" w:lineRule="auto"/>
    </w:pPr>
    <w:rPr>
      <w:rFonts w:ascii="Calibri" w:eastAsia="Times New Roman" w:hAnsi="Calibri" w:cs="Calibri"/>
      <w:b/>
      <w:bCs/>
      <w:color w:val="0000FF"/>
      <w:kern w:val="0"/>
      <w:sz w:val="18"/>
      <w:szCs w:val="18"/>
      <w:lang w:eastAsia="el-GR" w:bidi="he-IL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l-GR" w:bidi="he-IL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l-GR" w:bidi="he-IL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0">
    <w:name w:val="xl80"/>
    <w:basedOn w:val="a"/>
    <w:pP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1">
    <w:name w:val="xl81"/>
    <w:basedOn w:val="a"/>
    <w:pPr>
      <w:spacing w:before="100" w:after="100" w:line="240" w:lineRule="auto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2">
    <w:name w:val="xl82"/>
    <w:basedOn w:val="a"/>
    <w:pP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3">
    <w:name w:val="xl83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5">
    <w:name w:val="xl85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89">
    <w:name w:val="xl89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91">
    <w:name w:val="xl91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Calibri" w:eastAsia="Times New Roman" w:hAnsi="Calibri" w:cs="Calibri"/>
      <w:color w:val="0000FF"/>
      <w:kern w:val="0"/>
      <w:sz w:val="18"/>
      <w:szCs w:val="18"/>
      <w:lang w:eastAsia="el-GR" w:bidi="he-IL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97">
    <w:name w:val="xl97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100">
    <w:name w:val="xl100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FF"/>
      <w:kern w:val="0"/>
      <w:sz w:val="18"/>
      <w:szCs w:val="18"/>
      <w:lang w:eastAsia="el-GR" w:bidi="he-IL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FF"/>
      <w:kern w:val="0"/>
      <w:sz w:val="18"/>
      <w:szCs w:val="18"/>
      <w:lang w:eastAsia="el-GR" w:bidi="he-IL"/>
    </w:rPr>
  </w:style>
  <w:style w:type="paragraph" w:customStyle="1" w:styleId="xl102">
    <w:name w:val="xl102"/>
    <w:basedOn w:val="a"/>
    <w:pP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103">
    <w:name w:val="xl103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105">
    <w:name w:val="xl105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FF"/>
      <w:kern w:val="0"/>
      <w:sz w:val="18"/>
      <w:szCs w:val="18"/>
      <w:lang w:eastAsia="el-GR" w:bidi="he-IL"/>
    </w:rPr>
  </w:style>
  <w:style w:type="paragraph" w:customStyle="1" w:styleId="xl106">
    <w:name w:val="xl106"/>
    <w:basedOn w:val="a"/>
    <w:pPr>
      <w:spacing w:before="100" w:after="100" w:line="240" w:lineRule="auto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l-GR" w:bidi="he-IL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kern w:val="0"/>
      <w:sz w:val="20"/>
      <w:szCs w:val="20"/>
      <w:lang w:eastAsia="el-GR" w:bidi="he-IL"/>
    </w:rPr>
  </w:style>
  <w:style w:type="paragraph" w:customStyle="1" w:styleId="xl110">
    <w:name w:val="xl110"/>
    <w:basedOn w:val="a"/>
    <w:pP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l-GR" w:bidi="he-IL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Calibri" w:eastAsia="Times New Roman" w:hAnsi="Calibri" w:cs="Calibri"/>
      <w:kern w:val="0"/>
      <w:sz w:val="18"/>
      <w:szCs w:val="18"/>
      <w:lang w:eastAsia="el-GR" w:bidi="he-IL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l-GR" w:bidi="he-IL"/>
    </w:rPr>
  </w:style>
  <w:style w:type="paragraph" w:customStyle="1" w:styleId="CharCharChar1CharCharCharChar">
    <w:name w:val="Char Char Char1 Char Char Char Char"/>
    <w:basedOn w:val="a"/>
    <w:pPr>
      <w:spacing w:line="240" w:lineRule="exact"/>
    </w:pPr>
    <w:rPr>
      <w:rFonts w:ascii="Verdana" w:eastAsia="Times New Roman" w:hAnsi="Verdana"/>
      <w:kern w:val="0"/>
      <w:sz w:val="20"/>
      <w:szCs w:val="20"/>
      <w:lang w:val="en-US"/>
    </w:rPr>
  </w:style>
  <w:style w:type="paragraph" w:customStyle="1" w:styleId="CharChar">
    <w:name w:val="Char Char"/>
    <w:basedOn w:val="a"/>
    <w:pPr>
      <w:spacing w:line="240" w:lineRule="exact"/>
    </w:pPr>
    <w:rPr>
      <w:rFonts w:ascii="Verdana" w:eastAsia="Times New Roman" w:hAnsi="Verdana"/>
      <w:kern w:val="0"/>
      <w:sz w:val="20"/>
      <w:szCs w:val="20"/>
      <w:lang w:val="en-US"/>
    </w:rPr>
  </w:style>
  <w:style w:type="paragraph" w:customStyle="1" w:styleId="Charf0">
    <w:name w:val="βασΛενα Char"/>
    <w:basedOn w:val="a"/>
    <w:pPr>
      <w:spacing w:after="120" w:line="360" w:lineRule="auto"/>
      <w:jc w:val="both"/>
    </w:pPr>
    <w:rPr>
      <w:rFonts w:ascii="Tahoma" w:eastAsia="Times New Roman" w:hAnsi="Tahoma"/>
      <w:kern w:val="0"/>
    </w:rPr>
  </w:style>
  <w:style w:type="character" w:customStyle="1" w:styleId="CharChar0">
    <w:name w:val="βασΛενα Char Char"/>
    <w:rPr>
      <w:rFonts w:ascii="Tahoma" w:eastAsia="Times New Roman" w:hAnsi="Tahoma" w:cs="Times New Roman"/>
      <w:kern w:val="0"/>
    </w:rPr>
  </w:style>
  <w:style w:type="paragraph" w:customStyle="1" w:styleId="CharCharChar1Char">
    <w:name w:val="Char Char Char1 Char"/>
    <w:basedOn w:val="a"/>
    <w:pPr>
      <w:spacing w:line="240" w:lineRule="exact"/>
    </w:pPr>
    <w:rPr>
      <w:rFonts w:ascii="Verdana" w:eastAsia="Times New Roman" w:hAnsi="Verdana"/>
      <w:kern w:val="0"/>
      <w:sz w:val="20"/>
      <w:szCs w:val="20"/>
      <w:lang w:val="en-US"/>
    </w:rPr>
  </w:style>
  <w:style w:type="character" w:customStyle="1" w:styleId="Char14">
    <w:name w:val="Απλό κείμενο Char1"/>
    <w:rPr>
      <w:rFonts w:ascii="Consolas" w:hAnsi="Consolas" w:cs="Consolas"/>
      <w:sz w:val="21"/>
      <w:szCs w:val="21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64">
    <w:name w:val="xl64"/>
    <w:basedOn w:val="a"/>
    <w:pPr>
      <w:spacing w:before="100" w:after="100" w:line="240" w:lineRule="auto"/>
      <w:jc w:val="right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l-GR" w:bidi="he-IL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l-GR" w:bidi="he-IL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l-GR" w:bidi="he-IL"/>
    </w:rPr>
  </w:style>
  <w:style w:type="paragraph" w:customStyle="1" w:styleId="CM1">
    <w:name w:val="CM1"/>
    <w:basedOn w:val="Default"/>
    <w:next w:val="Default"/>
    <w:pPr>
      <w:autoSpaceDE w:val="0"/>
    </w:pPr>
    <w:rPr>
      <w:rFonts w:ascii="Calibri" w:eastAsia="Times New Roman" w:hAnsi="Calibri" w:cs="Times New Roman"/>
      <w:color w:val="auto"/>
      <w:lang w:eastAsia="el-GR" w:bidi="ar-SA"/>
    </w:rPr>
  </w:style>
  <w:style w:type="paragraph" w:customStyle="1" w:styleId="TableParagraph">
    <w:name w:val="Table Paragraph"/>
    <w:basedOn w:val="a"/>
    <w:pPr>
      <w:widowControl w:val="0"/>
      <w:spacing w:after="0" w:line="240" w:lineRule="auto"/>
      <w:jc w:val="both"/>
    </w:pPr>
    <w:rPr>
      <w:rFonts w:ascii="Calibri" w:eastAsia="Calibri" w:hAnsi="Calibri"/>
      <w:kern w:val="0"/>
      <w:sz w:val="22"/>
      <w:szCs w:val="22"/>
      <w:lang w:val="en-US"/>
    </w:rPr>
  </w:style>
  <w:style w:type="paragraph" w:customStyle="1" w:styleId="font1">
    <w:name w:val="font1"/>
    <w:basedOn w:val="a"/>
    <w:pPr>
      <w:spacing w:before="100" w:after="100" w:line="240" w:lineRule="auto"/>
    </w:pPr>
    <w:rPr>
      <w:rFonts w:ascii="Calibri" w:eastAsia="Times New Roman" w:hAnsi="Calibri" w:cs="Calibri"/>
      <w:color w:val="000000"/>
      <w:kern w:val="0"/>
      <w:sz w:val="22"/>
      <w:szCs w:val="22"/>
      <w:lang w:eastAsia="el-GR"/>
    </w:rPr>
  </w:style>
  <w:style w:type="paragraph" w:customStyle="1" w:styleId="font5">
    <w:name w:val="font5"/>
    <w:basedOn w:val="a"/>
    <w:pPr>
      <w:spacing w:before="100" w:after="100" w:line="240" w:lineRule="auto"/>
    </w:pPr>
    <w:rPr>
      <w:rFonts w:ascii="Calibri" w:eastAsia="Times New Roman" w:hAnsi="Calibri" w:cs="Calibri"/>
      <w:color w:val="FF0000"/>
      <w:kern w:val="0"/>
      <w:sz w:val="22"/>
      <w:szCs w:val="22"/>
      <w:lang w:eastAsia="el-GR"/>
    </w:rPr>
  </w:style>
  <w:style w:type="paragraph" w:customStyle="1" w:styleId="xl115">
    <w:name w:val="xl11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17">
    <w:name w:val="xl117"/>
    <w:basedOn w:val="a"/>
    <w:pPr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19">
    <w:name w:val="xl119"/>
    <w:basedOn w:val="a"/>
    <w:pPr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22">
    <w:name w:val="xl12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23">
    <w:name w:val="xl123"/>
    <w:basedOn w:val="a"/>
    <w:pP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24">
    <w:name w:val="xl124"/>
    <w:basedOn w:val="a"/>
    <w:pP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25">
    <w:name w:val="xl12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el-GR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el-GR"/>
    </w:rPr>
  </w:style>
  <w:style w:type="paragraph" w:customStyle="1" w:styleId="xl127">
    <w:name w:val="xl12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el-GR"/>
    </w:rPr>
  </w:style>
  <w:style w:type="paragraph" w:customStyle="1" w:styleId="xl128">
    <w:name w:val="xl128"/>
    <w:basedOn w:val="a"/>
    <w:pP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el-GR"/>
    </w:rPr>
  </w:style>
  <w:style w:type="paragraph" w:customStyle="1" w:styleId="xl129">
    <w:name w:val="xl129"/>
    <w:basedOn w:val="a"/>
    <w:pP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el-GR"/>
    </w:rPr>
  </w:style>
  <w:style w:type="paragraph" w:customStyle="1" w:styleId="xl130">
    <w:name w:val="xl130"/>
    <w:basedOn w:val="a"/>
    <w:pP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el-GR"/>
    </w:rPr>
  </w:style>
  <w:style w:type="paragraph" w:customStyle="1" w:styleId="xl131">
    <w:name w:val="xl13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2">
    <w:name w:val="xl13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3">
    <w:name w:val="xl13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4">
    <w:name w:val="xl134"/>
    <w:basedOn w:val="a"/>
    <w:pP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5">
    <w:name w:val="xl135"/>
    <w:basedOn w:val="a"/>
    <w:pP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6">
    <w:name w:val="xl136"/>
    <w:basedOn w:val="a"/>
    <w:pP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8">
    <w:name w:val="xl13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4B083"/>
      <w:spacing w:before="100" w:after="100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lang w:eastAsia="el-GR"/>
    </w:rPr>
  </w:style>
  <w:style w:type="paragraph" w:customStyle="1" w:styleId="xl140">
    <w:name w:val="xl140"/>
    <w:basedOn w:val="a"/>
    <w:pP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42">
    <w:name w:val="xl142"/>
    <w:basedOn w:val="a"/>
    <w:pP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xl143">
    <w:name w:val="xl143"/>
    <w:basedOn w:val="a"/>
    <w:pPr>
      <w:shd w:val="clear" w:color="auto" w:fill="FFFFFF"/>
      <w:spacing w:before="100" w:after="100" w:line="240" w:lineRule="auto"/>
      <w:textAlignment w:val="center"/>
    </w:pPr>
    <w:rPr>
      <w:rFonts w:ascii="Calibri" w:eastAsia="Times New Roman" w:hAnsi="Calibri" w:cs="Calibri"/>
      <w:kern w:val="0"/>
      <w:lang w:eastAsia="el-GR"/>
    </w:rPr>
  </w:style>
  <w:style w:type="paragraph" w:customStyle="1" w:styleId="font6">
    <w:name w:val="font6"/>
    <w:basedOn w:val="a"/>
    <w:pPr>
      <w:spacing w:before="100" w:after="100" w:line="240" w:lineRule="auto"/>
    </w:pPr>
    <w:rPr>
      <w:rFonts w:ascii="Arial" w:eastAsia="Times New Roman" w:hAnsi="Arial" w:cs="Arial"/>
      <w:color w:val="000000"/>
      <w:kern w:val="0"/>
      <w:sz w:val="22"/>
      <w:szCs w:val="22"/>
      <w:lang w:eastAsia="el-GR"/>
    </w:rPr>
  </w:style>
  <w:style w:type="paragraph" w:customStyle="1" w:styleId="font7">
    <w:name w:val="font7"/>
    <w:basedOn w:val="a"/>
    <w:pPr>
      <w:spacing w:before="100" w:after="100" w:line="240" w:lineRule="auto"/>
    </w:pPr>
    <w:rPr>
      <w:rFonts w:ascii="Times New Roman" w:eastAsia="Times New Roman" w:hAnsi="Times New Roman"/>
      <w:color w:val="000000"/>
      <w:kern w:val="0"/>
      <w:sz w:val="14"/>
      <w:szCs w:val="14"/>
      <w:lang w:eastAsia="el-GR"/>
    </w:rPr>
  </w:style>
  <w:style w:type="paragraph" w:customStyle="1" w:styleId="font8">
    <w:name w:val="font8"/>
    <w:basedOn w:val="a"/>
    <w:pPr>
      <w:spacing w:before="100" w:after="100" w:line="240" w:lineRule="auto"/>
    </w:pPr>
    <w:rPr>
      <w:rFonts w:ascii="Times New Roman" w:eastAsia="Times New Roman" w:hAnsi="Times New Roman"/>
      <w:kern w:val="0"/>
      <w:sz w:val="14"/>
      <w:szCs w:val="14"/>
      <w:lang w:eastAsia="el-GR"/>
    </w:rPr>
  </w:style>
  <w:style w:type="character" w:customStyle="1" w:styleId="NoSpacingChar">
    <w:name w:val="No Spacing Char"/>
    <w:rPr>
      <w:rFonts w:ascii="Calibri" w:eastAsia="Times New Roman" w:hAnsi="Calibri" w:cs="Calibri"/>
      <w:kern w:val="0"/>
      <w:sz w:val="22"/>
      <w:lang w:val="en-GB" w:eastAsia="ar-SA"/>
    </w:rPr>
  </w:style>
  <w:style w:type="paragraph" w:customStyle="1" w:styleId="52">
    <w:name w:val="Λεζάντα5"/>
    <w:basedOn w:val="a"/>
    <w:next w:val="a"/>
    <w:pPr>
      <w:spacing w:after="200" w:line="240" w:lineRule="auto"/>
    </w:pPr>
    <w:rPr>
      <w:i/>
      <w:iCs/>
      <w:color w:val="44546A"/>
      <w:kern w:val="0"/>
      <w:sz w:val="18"/>
      <w:szCs w:val="18"/>
    </w:rPr>
  </w:style>
  <w:style w:type="paragraph" w:customStyle="1" w:styleId="Style7">
    <w:name w:val="Style7"/>
    <w:basedOn w:val="a"/>
    <w:pPr>
      <w:widowControl w:val="0"/>
      <w:autoSpaceDE w:val="0"/>
      <w:spacing w:after="0" w:line="240" w:lineRule="auto"/>
    </w:pPr>
    <w:rPr>
      <w:rFonts w:ascii="Arial" w:eastAsia="Times New Roman" w:hAnsi="Arial" w:cs="Arial"/>
      <w:kern w:val="0"/>
      <w:lang w:eastAsia="el-GR"/>
    </w:rPr>
  </w:style>
  <w:style w:type="character" w:customStyle="1" w:styleId="FontStyle29">
    <w:name w:val="Font Style29"/>
    <w:rPr>
      <w:rFonts w:ascii="Arial" w:hAnsi="Arial" w:cs="Arial"/>
      <w:i/>
      <w:iCs/>
      <w:color w:val="000000"/>
      <w:sz w:val="18"/>
      <w:szCs w:val="18"/>
    </w:rPr>
  </w:style>
  <w:style w:type="numbering" w:customStyle="1" w:styleId="LFO1">
    <w:name w:val="LFO1"/>
    <w:basedOn w:val="a2"/>
    <w:pPr>
      <w:numPr>
        <w:numId w:val="1"/>
      </w:numPr>
    </w:pPr>
  </w:style>
  <w:style w:type="numbering" w:customStyle="1" w:styleId="LFO3">
    <w:name w:val="LFO3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1804</Words>
  <Characters>9746</Characters>
  <Application>Microsoft Office Word</Application>
  <DocSecurity>0</DocSecurity>
  <Lines>81</Lines>
  <Paragraphs>23</Paragraphs>
  <ScaleCrop>false</ScaleCrop>
  <Company/>
  <LinksUpToDate>false</LinksUpToDate>
  <CharactersWithSpaces>11527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Κατσιβέλη Ευαγγελία</dc:creator>
  <dc:description/>
  <cp:lastModifiedBy>SPYROS DANELATOS</cp:lastModifiedBy>
  <cp:revision>4</cp:revision>
  <dcterms:created xsi:type="dcterms:W3CDTF">2024-12-03T18:59:00Z</dcterms:created>
  <dcterms:modified xsi:type="dcterms:W3CDTF">2024-12-03T19:00:00Z</dcterms:modified>
</cp:coreProperties>
</file>